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2D" w:rsidRPr="00465F2D" w:rsidRDefault="00465F2D" w:rsidP="00465F2D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465F2D">
        <w:rPr>
          <w:b/>
          <w:bCs/>
          <w:color w:val="auto"/>
          <w:sz w:val="18"/>
          <w:szCs w:val="18"/>
        </w:rPr>
        <w:t>ДОГОВОР № 13-</w:t>
      </w:r>
      <w:r w:rsidRPr="00465F2D">
        <w:rPr>
          <w:b/>
          <w:bCs/>
          <w:color w:val="auto"/>
          <w:sz w:val="18"/>
          <w:szCs w:val="18"/>
          <w:lang w:val="en-US"/>
        </w:rPr>
        <w:t>C</w:t>
      </w:r>
    </w:p>
    <w:p w:rsidR="00465F2D" w:rsidRPr="00465F2D" w:rsidRDefault="00465F2D" w:rsidP="00465F2D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465F2D">
        <w:rPr>
          <w:b/>
          <w:bCs/>
          <w:color w:val="auto"/>
          <w:sz w:val="18"/>
          <w:szCs w:val="18"/>
        </w:rPr>
        <w:t xml:space="preserve">управления многоквартирным домом </w:t>
      </w:r>
    </w:p>
    <w:p w:rsidR="00465F2D" w:rsidRPr="00465F2D" w:rsidRDefault="00465F2D" w:rsidP="00465F2D">
      <w:pPr>
        <w:pStyle w:val="Default"/>
        <w:jc w:val="center"/>
        <w:rPr>
          <w:color w:val="auto"/>
          <w:sz w:val="18"/>
          <w:szCs w:val="18"/>
        </w:rPr>
      </w:pPr>
    </w:p>
    <w:p w:rsidR="00465F2D" w:rsidRPr="00465F2D" w:rsidRDefault="00465F2D" w:rsidP="00465F2D">
      <w:pPr>
        <w:pStyle w:val="Default"/>
        <w:rPr>
          <w:b/>
          <w:color w:val="auto"/>
          <w:sz w:val="18"/>
          <w:szCs w:val="18"/>
        </w:rPr>
      </w:pPr>
      <w:r w:rsidRPr="00465F2D">
        <w:rPr>
          <w:b/>
          <w:color w:val="auto"/>
          <w:sz w:val="18"/>
          <w:szCs w:val="18"/>
        </w:rPr>
        <w:t>Новосибирская область,</w:t>
      </w:r>
    </w:p>
    <w:p w:rsidR="00465F2D" w:rsidRPr="00465F2D" w:rsidRDefault="00465F2D" w:rsidP="00465F2D">
      <w:pPr>
        <w:pStyle w:val="Default"/>
        <w:rPr>
          <w:b/>
          <w:color w:val="auto"/>
          <w:sz w:val="18"/>
          <w:szCs w:val="18"/>
        </w:rPr>
      </w:pPr>
      <w:r w:rsidRPr="00465F2D">
        <w:rPr>
          <w:b/>
          <w:color w:val="auto"/>
          <w:sz w:val="18"/>
          <w:szCs w:val="18"/>
        </w:rPr>
        <w:t>Новосибирский район,</w:t>
      </w:r>
    </w:p>
    <w:p w:rsidR="00465F2D" w:rsidRPr="00465F2D" w:rsidRDefault="00465F2D" w:rsidP="00465F2D">
      <w:pPr>
        <w:pStyle w:val="Default"/>
        <w:rPr>
          <w:b/>
          <w:color w:val="auto"/>
          <w:sz w:val="18"/>
          <w:szCs w:val="18"/>
        </w:rPr>
      </w:pPr>
      <w:proofErr w:type="spellStart"/>
      <w:r w:rsidRPr="00465F2D">
        <w:rPr>
          <w:b/>
          <w:color w:val="auto"/>
          <w:sz w:val="18"/>
          <w:szCs w:val="18"/>
        </w:rPr>
        <w:t>р.п.Краснообск</w:t>
      </w:r>
      <w:proofErr w:type="spellEnd"/>
      <w:r w:rsidRPr="00465F2D">
        <w:rPr>
          <w:b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«_____» _______ 201__ г.</w:t>
      </w:r>
    </w:p>
    <w:p w:rsidR="00465F2D" w:rsidRPr="00465F2D" w:rsidRDefault="00465F2D" w:rsidP="00465F2D">
      <w:pPr>
        <w:pStyle w:val="Default"/>
        <w:ind w:firstLine="700"/>
        <w:jc w:val="both"/>
        <w:rPr>
          <w:color w:val="auto"/>
          <w:sz w:val="18"/>
          <w:szCs w:val="18"/>
        </w:rPr>
      </w:pPr>
    </w:p>
    <w:p w:rsidR="00465F2D" w:rsidRPr="00465F2D" w:rsidRDefault="00465F2D" w:rsidP="00465F2D">
      <w:pPr>
        <w:pStyle w:val="Default"/>
        <w:ind w:firstLine="700"/>
        <w:jc w:val="both"/>
        <w:rPr>
          <w:color w:val="auto"/>
          <w:sz w:val="18"/>
          <w:szCs w:val="18"/>
        </w:rPr>
      </w:pPr>
    </w:p>
    <w:p w:rsidR="00465F2D" w:rsidRPr="00465F2D" w:rsidRDefault="00465F2D" w:rsidP="00465F2D">
      <w:pPr>
        <w:pStyle w:val="Default"/>
        <w:ind w:firstLine="700"/>
        <w:jc w:val="both"/>
        <w:rPr>
          <w:b/>
          <w:color w:val="auto"/>
          <w:sz w:val="18"/>
          <w:szCs w:val="18"/>
        </w:rPr>
      </w:pPr>
      <w:r w:rsidRPr="00465F2D">
        <w:rPr>
          <w:b/>
          <w:color w:val="auto"/>
          <w:sz w:val="18"/>
          <w:szCs w:val="18"/>
        </w:rPr>
        <w:t xml:space="preserve">______________________________________, </w:t>
      </w:r>
      <w:proofErr w:type="spellStart"/>
      <w:r w:rsidRPr="00465F2D">
        <w:rPr>
          <w:b/>
          <w:color w:val="auto"/>
          <w:sz w:val="18"/>
          <w:szCs w:val="18"/>
        </w:rPr>
        <w:t>являющ</w:t>
      </w:r>
      <w:proofErr w:type="spellEnd"/>
      <w:r w:rsidRPr="00465F2D">
        <w:rPr>
          <w:b/>
          <w:color w:val="auto"/>
          <w:sz w:val="18"/>
          <w:szCs w:val="18"/>
        </w:rPr>
        <w:t xml:space="preserve"> _____________ собственником помещения №</w:t>
      </w:r>
      <w:proofErr w:type="spellStart"/>
      <w:r w:rsidRPr="00465F2D">
        <w:rPr>
          <w:b/>
          <w:color w:val="auto"/>
          <w:sz w:val="18"/>
          <w:szCs w:val="18"/>
        </w:rPr>
        <w:t>_______,именуем</w:t>
      </w:r>
      <w:proofErr w:type="spellEnd"/>
      <w:r w:rsidRPr="00465F2D">
        <w:rPr>
          <w:b/>
          <w:color w:val="auto"/>
          <w:sz w:val="18"/>
          <w:szCs w:val="18"/>
        </w:rPr>
        <w:t>_____ в дальнейшем «Собственник»,</w:t>
      </w:r>
    </w:p>
    <w:p w:rsidR="00465F2D" w:rsidRPr="00465F2D" w:rsidRDefault="00465F2D" w:rsidP="00465F2D">
      <w:pPr>
        <w:pStyle w:val="Default"/>
        <w:ind w:firstLine="700"/>
        <w:jc w:val="both"/>
        <w:rPr>
          <w:b/>
          <w:color w:val="auto"/>
          <w:sz w:val="18"/>
          <w:szCs w:val="18"/>
        </w:rPr>
      </w:pPr>
    </w:p>
    <w:p w:rsidR="00465F2D" w:rsidRPr="00465F2D" w:rsidRDefault="00465F2D" w:rsidP="00465F2D">
      <w:pPr>
        <w:pStyle w:val="Default"/>
        <w:ind w:firstLine="70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и </w:t>
      </w:r>
      <w:r w:rsidRPr="00465F2D">
        <w:rPr>
          <w:b/>
          <w:color w:val="auto"/>
          <w:sz w:val="18"/>
          <w:szCs w:val="18"/>
        </w:rPr>
        <w:t>Общество с ограниченной ответственностью "Зелёный город Новосибирск"</w:t>
      </w:r>
      <w:r w:rsidRPr="00465F2D">
        <w:rPr>
          <w:color w:val="auto"/>
          <w:sz w:val="18"/>
          <w:szCs w:val="18"/>
        </w:rPr>
        <w:t>,</w:t>
      </w:r>
      <w:r w:rsidRPr="00465F2D">
        <w:rPr>
          <w:b/>
          <w:color w:val="auto"/>
          <w:sz w:val="18"/>
          <w:szCs w:val="18"/>
        </w:rPr>
        <w:t xml:space="preserve"> </w:t>
      </w:r>
      <w:r w:rsidRPr="00465F2D">
        <w:rPr>
          <w:color w:val="auto"/>
          <w:sz w:val="18"/>
          <w:szCs w:val="18"/>
        </w:rPr>
        <w:t xml:space="preserve">именуемое в дальнейшем </w:t>
      </w:r>
      <w:r w:rsidRPr="00465F2D">
        <w:rPr>
          <w:b/>
          <w:color w:val="auto"/>
          <w:sz w:val="18"/>
          <w:szCs w:val="18"/>
        </w:rPr>
        <w:t>«Управляющая Компания»,</w:t>
      </w:r>
      <w:r w:rsidRPr="00465F2D">
        <w:rPr>
          <w:color w:val="auto"/>
          <w:sz w:val="18"/>
          <w:szCs w:val="18"/>
        </w:rPr>
        <w:t xml:space="preserve"> в лице директора </w:t>
      </w:r>
      <w:r w:rsidRPr="00465F2D">
        <w:rPr>
          <w:b/>
          <w:color w:val="auto"/>
          <w:sz w:val="18"/>
          <w:szCs w:val="18"/>
        </w:rPr>
        <w:t>Казанцевой Елены Геннадьевны</w:t>
      </w:r>
      <w:r w:rsidRPr="00465F2D">
        <w:rPr>
          <w:color w:val="auto"/>
          <w:sz w:val="18"/>
          <w:szCs w:val="18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465F2D" w:rsidRPr="00465F2D" w:rsidRDefault="00465F2D" w:rsidP="00465F2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5F2D" w:rsidRPr="00465F2D" w:rsidRDefault="00465F2D" w:rsidP="00465F2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5F2D">
        <w:rPr>
          <w:rFonts w:ascii="Times New Roman" w:hAnsi="Times New Roman" w:cs="Times New Roman"/>
          <w:b/>
          <w:sz w:val="18"/>
          <w:szCs w:val="18"/>
        </w:rPr>
        <w:t>1.Общие положения</w:t>
      </w:r>
    </w:p>
    <w:p w:rsidR="00465F2D" w:rsidRPr="00465F2D" w:rsidRDefault="00465F2D" w:rsidP="00465F2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5F2D" w:rsidRPr="00465F2D" w:rsidRDefault="00465F2D" w:rsidP="00465F2D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5F2D">
        <w:rPr>
          <w:rFonts w:ascii="Times New Roman" w:hAnsi="Times New Roman" w:cs="Times New Roman"/>
          <w:b/>
          <w:sz w:val="18"/>
          <w:szCs w:val="18"/>
        </w:rPr>
        <w:t>1.1. Многоквартирный дом</w:t>
      </w:r>
      <w:r w:rsidRPr="00465F2D">
        <w:rPr>
          <w:rFonts w:ascii="Times New Roman" w:hAnsi="Times New Roman" w:cs="Times New Roman"/>
          <w:sz w:val="18"/>
          <w:szCs w:val="18"/>
        </w:rPr>
        <w:t xml:space="preserve"> – </w:t>
      </w:r>
      <w:r w:rsidRPr="00465F2D">
        <w:rPr>
          <w:rFonts w:ascii="Times New Roman" w:hAnsi="Times New Roman" w:cs="Times New Roman"/>
          <w:b/>
          <w:sz w:val="18"/>
          <w:szCs w:val="18"/>
        </w:rPr>
        <w:t>многоквартирный дом №13, расположенный по адресу: Новосибирская область, Новосибирский район, р.п. Краснообск, микрорайон №7. Помещение</w:t>
      </w:r>
      <w:r w:rsidRPr="00465F2D">
        <w:rPr>
          <w:rFonts w:ascii="Times New Roman" w:hAnsi="Times New Roman" w:cs="Times New Roman"/>
          <w:sz w:val="18"/>
          <w:szCs w:val="18"/>
        </w:rPr>
        <w:t xml:space="preserve"> – жилое помещение (квартира), нежилое помещение (за исключением мест общего пользования).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1.2.  Управляющая Компания</w:t>
      </w:r>
      <w:r w:rsidRPr="00465F2D">
        <w:rPr>
          <w:rFonts w:ascii="Times New Roman" w:hAnsi="Times New Roman"/>
          <w:sz w:val="18"/>
          <w:szCs w:val="18"/>
        </w:rPr>
        <w:t xml:space="preserve"> является</w:t>
      </w:r>
      <w:r w:rsidRPr="00465F2D">
        <w:rPr>
          <w:rFonts w:ascii="Times New Roman" w:hAnsi="Times New Roman"/>
          <w:b/>
          <w:sz w:val="18"/>
          <w:szCs w:val="18"/>
        </w:rPr>
        <w:t xml:space="preserve">  </w:t>
      </w:r>
      <w:r w:rsidRPr="00465F2D">
        <w:rPr>
          <w:rFonts w:ascii="Times New Roman" w:hAnsi="Times New Roman"/>
          <w:sz w:val="18"/>
          <w:szCs w:val="18"/>
        </w:rPr>
        <w:t xml:space="preserve"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1.3.</w:t>
      </w:r>
      <w:r w:rsidRPr="00465F2D">
        <w:rPr>
          <w:rFonts w:ascii="Times New Roman" w:hAnsi="Times New Roman"/>
          <w:sz w:val="18"/>
          <w:szCs w:val="18"/>
        </w:rPr>
        <w:t xml:space="preserve"> </w:t>
      </w:r>
      <w:r w:rsidRPr="00465F2D">
        <w:rPr>
          <w:rFonts w:ascii="Times New Roman" w:hAnsi="Times New Roman"/>
          <w:b/>
          <w:sz w:val="18"/>
          <w:szCs w:val="18"/>
        </w:rPr>
        <w:t xml:space="preserve">Собственник – </w:t>
      </w:r>
      <w:r w:rsidRPr="00465F2D">
        <w:rPr>
          <w:rFonts w:ascii="Times New Roman" w:hAnsi="Times New Roman"/>
          <w:sz w:val="18"/>
          <w:szCs w:val="18"/>
        </w:rPr>
        <w:t>лицо, зарегистрировавшее право собственности на помещение в  установленном законом порядке.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2.Предмет договора</w:t>
      </w:r>
      <w:r w:rsidRPr="00465F2D">
        <w:rPr>
          <w:rFonts w:ascii="Times New Roman" w:hAnsi="Times New Roman"/>
          <w:sz w:val="18"/>
          <w:szCs w:val="18"/>
        </w:rPr>
        <w:t>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2.1.</w:t>
      </w:r>
      <w:r w:rsidRPr="00465F2D">
        <w:rPr>
          <w:rFonts w:ascii="Times New Roman" w:hAnsi="Times New Roman"/>
          <w:sz w:val="18"/>
          <w:szCs w:val="18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2.2</w:t>
      </w:r>
      <w:r w:rsidRPr="00465F2D">
        <w:rPr>
          <w:rFonts w:ascii="Times New Roman" w:hAnsi="Times New Roman"/>
          <w:sz w:val="18"/>
          <w:szCs w:val="18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465F2D">
        <w:rPr>
          <w:rFonts w:ascii="Times New Roman" w:hAnsi="Times New Roman"/>
          <w:sz w:val="18"/>
          <w:szCs w:val="18"/>
          <w:lang w:val="en-US"/>
        </w:rPr>
        <w:t>IX</w:t>
      </w:r>
      <w:r w:rsidRPr="00465F2D">
        <w:rPr>
          <w:rFonts w:ascii="Times New Roman" w:hAnsi="Times New Roman"/>
          <w:sz w:val="18"/>
          <w:szCs w:val="18"/>
        </w:rPr>
        <w:t xml:space="preserve"> Жилищного кодекса РФ.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2.3.</w:t>
      </w:r>
      <w:r w:rsidRPr="00465F2D">
        <w:rPr>
          <w:rFonts w:ascii="Times New Roman" w:hAnsi="Times New Roman"/>
          <w:sz w:val="18"/>
          <w:szCs w:val="18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2.4.</w:t>
      </w:r>
      <w:r w:rsidRPr="00465F2D">
        <w:rPr>
          <w:rFonts w:ascii="Times New Roman" w:hAnsi="Times New Roman"/>
          <w:sz w:val="18"/>
          <w:szCs w:val="18"/>
        </w:rPr>
        <w:t xml:space="preserve"> </w:t>
      </w:r>
      <w:r w:rsidRPr="00465F2D">
        <w:rPr>
          <w:rFonts w:ascii="Times New Roman" w:hAnsi="Times New Roman"/>
          <w:b/>
          <w:sz w:val="18"/>
          <w:szCs w:val="18"/>
        </w:rPr>
        <w:t>Состав общего имущества</w:t>
      </w:r>
      <w:r w:rsidRPr="00465F2D">
        <w:rPr>
          <w:rFonts w:ascii="Times New Roman" w:hAnsi="Times New Roman"/>
          <w:sz w:val="18"/>
          <w:szCs w:val="18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465F2D">
        <w:rPr>
          <w:rFonts w:ascii="Times New Roman" w:hAnsi="Times New Roman"/>
          <w:b/>
          <w:sz w:val="18"/>
          <w:szCs w:val="18"/>
        </w:rPr>
        <w:t>Приложении № 1</w:t>
      </w:r>
      <w:r w:rsidRPr="00465F2D">
        <w:rPr>
          <w:rFonts w:ascii="Times New Roman" w:hAnsi="Times New Roman"/>
          <w:sz w:val="18"/>
          <w:szCs w:val="18"/>
        </w:rPr>
        <w:t xml:space="preserve"> к настоящему договору.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2.5</w:t>
      </w:r>
      <w:r w:rsidRPr="00465F2D">
        <w:rPr>
          <w:rFonts w:ascii="Times New Roman" w:hAnsi="Times New Roman"/>
          <w:sz w:val="18"/>
          <w:szCs w:val="18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465F2D">
        <w:rPr>
          <w:rFonts w:ascii="Times New Roman" w:hAnsi="Times New Roman"/>
          <w:b/>
          <w:sz w:val="18"/>
          <w:szCs w:val="18"/>
        </w:rPr>
        <w:t>Приложении №2</w:t>
      </w:r>
      <w:r w:rsidRPr="00465F2D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2.6</w:t>
      </w:r>
      <w:r w:rsidRPr="00465F2D">
        <w:rPr>
          <w:rFonts w:ascii="Times New Roman" w:hAnsi="Times New Roman"/>
          <w:sz w:val="18"/>
          <w:szCs w:val="18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465F2D">
        <w:rPr>
          <w:rFonts w:ascii="Times New Roman" w:hAnsi="Times New Roman"/>
          <w:b/>
          <w:sz w:val="18"/>
          <w:szCs w:val="18"/>
        </w:rPr>
        <w:t>Приложении №3</w:t>
      </w:r>
      <w:r w:rsidRPr="00465F2D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2.7.</w:t>
      </w:r>
      <w:r w:rsidRPr="00465F2D">
        <w:rPr>
          <w:rFonts w:ascii="Times New Roman" w:hAnsi="Times New Roman"/>
          <w:sz w:val="18"/>
          <w:szCs w:val="18"/>
        </w:rPr>
        <w:t xml:space="preserve">Перечень коммунальных услуг, который предоставляет Управляющая Компания, указан в </w:t>
      </w:r>
      <w:r w:rsidRPr="00465F2D">
        <w:rPr>
          <w:rFonts w:ascii="Times New Roman" w:hAnsi="Times New Roman"/>
          <w:b/>
          <w:sz w:val="18"/>
          <w:szCs w:val="18"/>
        </w:rPr>
        <w:t>Приложении №4</w:t>
      </w:r>
      <w:r w:rsidRPr="00465F2D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2.8.</w:t>
      </w:r>
      <w:r w:rsidRPr="00465F2D">
        <w:rPr>
          <w:rFonts w:ascii="Times New Roman" w:hAnsi="Times New Roman"/>
          <w:sz w:val="18"/>
          <w:szCs w:val="18"/>
        </w:rPr>
        <w:t xml:space="preserve"> Размер платы за коммунальные услуги, а также порядок определения такой платы указан в </w:t>
      </w:r>
      <w:r w:rsidRPr="00465F2D">
        <w:rPr>
          <w:rFonts w:ascii="Times New Roman" w:hAnsi="Times New Roman"/>
          <w:b/>
          <w:sz w:val="18"/>
          <w:szCs w:val="18"/>
        </w:rPr>
        <w:t xml:space="preserve">Приложении №5 </w:t>
      </w:r>
      <w:r w:rsidRPr="00465F2D">
        <w:rPr>
          <w:rFonts w:ascii="Times New Roman" w:hAnsi="Times New Roman"/>
          <w:sz w:val="18"/>
          <w:szCs w:val="18"/>
        </w:rPr>
        <w:t>к Договору.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3.Права и обязанности сторон: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465F2D">
        <w:rPr>
          <w:rFonts w:ascii="Times New Roman" w:hAnsi="Times New Roman"/>
          <w:b/>
          <w:sz w:val="18"/>
          <w:szCs w:val="18"/>
          <w:u w:val="single"/>
        </w:rPr>
        <w:t>3.1.Управляющая Компания обязана: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          3.1.1</w:t>
      </w:r>
      <w:r w:rsidRPr="00465F2D">
        <w:rPr>
          <w:rFonts w:ascii="Times New Roman" w:hAnsi="Times New Roman"/>
          <w:sz w:val="18"/>
          <w:szCs w:val="18"/>
        </w:rPr>
        <w:t>.Приступить к исполнению условий настоящего Договора не позднее 30 дней со дня его подписания.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3.1.2.</w:t>
      </w:r>
      <w:r w:rsidRPr="00465F2D">
        <w:rPr>
          <w:rFonts w:ascii="Times New Roman" w:hAnsi="Times New Roman"/>
          <w:sz w:val="18"/>
          <w:szCs w:val="18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3.1.3.</w:t>
      </w:r>
      <w:r w:rsidRPr="00465F2D">
        <w:rPr>
          <w:rFonts w:ascii="Times New Roman" w:hAnsi="Times New Roman"/>
          <w:sz w:val="18"/>
          <w:szCs w:val="18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3.1.4.</w:t>
      </w:r>
      <w:r w:rsidRPr="00465F2D">
        <w:rPr>
          <w:rFonts w:ascii="Times New Roman" w:hAnsi="Times New Roman"/>
          <w:sz w:val="18"/>
          <w:szCs w:val="18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-организациями, обслуживающими общее имущество многоквартирного дома;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-с подрядными организациями на осуществление ремонтных, ремонтно-восстановительных работ;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- иных договоров, направленных на достижение целей настоящего Договора.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  3.1.5.</w:t>
      </w:r>
      <w:r w:rsidRPr="00465F2D">
        <w:rPr>
          <w:rFonts w:ascii="Times New Roman" w:hAnsi="Times New Roman"/>
          <w:sz w:val="18"/>
          <w:szCs w:val="18"/>
        </w:rPr>
        <w:t xml:space="preserve"> 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465F2D">
        <w:rPr>
          <w:rFonts w:ascii="Times New Roman" w:hAnsi="Times New Roman"/>
          <w:b/>
          <w:sz w:val="18"/>
          <w:szCs w:val="18"/>
          <w:u w:val="single"/>
        </w:rPr>
        <w:t>холодное водоснабжение, горячее водоснабжение, водоотведение, электроснабжение, отопление.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 xml:space="preserve">В связи с этим Управляющая Компания обязуется заключить по поручению Собственника с ресурсоснабжающими организациями, осуществляющими продажу коммунальных ресурсов договор о приобретении коммунального ресурса.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 xml:space="preserve">Управляющая Компания обязуется заключить </w:t>
      </w:r>
      <w:proofErr w:type="spellStart"/>
      <w:r w:rsidRPr="00465F2D">
        <w:rPr>
          <w:rFonts w:ascii="Times New Roman" w:hAnsi="Times New Roman"/>
          <w:sz w:val="18"/>
          <w:szCs w:val="18"/>
        </w:rPr>
        <w:t>энергосервисные</w:t>
      </w:r>
      <w:proofErr w:type="spellEnd"/>
      <w:r w:rsidRPr="00465F2D">
        <w:rPr>
          <w:rFonts w:ascii="Times New Roman" w:hAnsi="Times New Roman"/>
          <w:sz w:val="18"/>
          <w:szCs w:val="18"/>
        </w:rPr>
        <w:t xml:space="preserve">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3.1.6.</w:t>
      </w:r>
      <w:r w:rsidRPr="00465F2D">
        <w:rPr>
          <w:rFonts w:ascii="Times New Roman" w:hAnsi="Times New Roman"/>
          <w:sz w:val="18"/>
          <w:szCs w:val="18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3.1.7.</w:t>
      </w:r>
      <w:r w:rsidRPr="00465F2D">
        <w:rPr>
          <w:rFonts w:ascii="Times New Roman" w:hAnsi="Times New Roman"/>
          <w:sz w:val="18"/>
          <w:szCs w:val="18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№731 от 23.09.2010г.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3.1.8.</w:t>
      </w:r>
      <w:r w:rsidRPr="00465F2D">
        <w:rPr>
          <w:rFonts w:ascii="Times New Roman" w:hAnsi="Times New Roman"/>
          <w:sz w:val="18"/>
          <w:szCs w:val="18"/>
        </w:rPr>
        <w:t xml:space="preserve"> 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3.1.9</w:t>
      </w:r>
      <w:r w:rsidRPr="00465F2D">
        <w:rPr>
          <w:rFonts w:ascii="Times New Roman" w:hAnsi="Times New Roman"/>
          <w:sz w:val="18"/>
          <w:szCs w:val="18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3.1.10.</w:t>
      </w:r>
      <w:r w:rsidRPr="00465F2D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3.1.11.</w:t>
      </w:r>
      <w:r w:rsidRPr="00465F2D">
        <w:rPr>
          <w:rFonts w:ascii="Times New Roman" w:hAnsi="Times New Roman"/>
          <w:sz w:val="18"/>
          <w:szCs w:val="18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3.1.12</w:t>
      </w:r>
      <w:r w:rsidRPr="00465F2D">
        <w:rPr>
          <w:rFonts w:ascii="Times New Roman" w:hAnsi="Times New Roman"/>
          <w:sz w:val="18"/>
          <w:szCs w:val="18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3.1.13.</w:t>
      </w:r>
      <w:r w:rsidRPr="00465F2D">
        <w:rPr>
          <w:rFonts w:ascii="Times New Roman" w:hAnsi="Times New Roman"/>
          <w:sz w:val="18"/>
          <w:szCs w:val="18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3.1.14</w:t>
      </w:r>
      <w:r w:rsidRPr="00465F2D">
        <w:rPr>
          <w:rFonts w:ascii="Times New Roman" w:hAnsi="Times New Roman"/>
          <w:sz w:val="18"/>
          <w:szCs w:val="18"/>
        </w:rPr>
        <w:t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Не позднее 3 (трех) рабочих дней со дня получения заявления информировать заявителя о решении, принятом по заявленному вопросу.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3.1.15.</w:t>
      </w:r>
      <w:r w:rsidRPr="00465F2D">
        <w:rPr>
          <w:rFonts w:ascii="Times New Roman" w:hAnsi="Times New Roman"/>
          <w:sz w:val="18"/>
          <w:szCs w:val="18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3.1.16.</w:t>
      </w:r>
      <w:r w:rsidRPr="00465F2D">
        <w:rPr>
          <w:rFonts w:ascii="Times New Roman" w:hAnsi="Times New Roman"/>
          <w:sz w:val="18"/>
          <w:szCs w:val="18"/>
        </w:rPr>
        <w:t xml:space="preserve"> 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 xml:space="preserve">          3.1.17.</w:t>
      </w:r>
      <w:r w:rsidRPr="00465F2D">
        <w:rPr>
          <w:rFonts w:ascii="Times New Roman" w:hAnsi="Times New Roman"/>
          <w:bCs/>
          <w:sz w:val="18"/>
          <w:szCs w:val="18"/>
        </w:rPr>
        <w:t>Проводить проверки состояния приборов учета.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3.1.18.</w:t>
      </w:r>
      <w:r w:rsidRPr="00465F2D">
        <w:rPr>
          <w:rFonts w:ascii="Times New Roman" w:hAnsi="Times New Roman"/>
          <w:sz w:val="18"/>
          <w:szCs w:val="18"/>
        </w:rPr>
        <w:t>Ежемесячно снимать показания индивидуальных приборов учета потребления коммунальных услуг.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3.1.19.</w:t>
      </w:r>
      <w:r w:rsidRPr="00465F2D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3.1.20.</w:t>
      </w:r>
      <w:r w:rsidRPr="00465F2D">
        <w:rPr>
          <w:rFonts w:ascii="Times New Roman" w:hAnsi="Times New Roman"/>
          <w:sz w:val="18"/>
          <w:szCs w:val="18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3.1.21.</w:t>
      </w:r>
      <w:r w:rsidRPr="00465F2D">
        <w:rPr>
          <w:rFonts w:ascii="Times New Roman" w:hAnsi="Times New Roman"/>
          <w:sz w:val="18"/>
          <w:szCs w:val="18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465F2D" w:rsidRPr="00465F2D" w:rsidRDefault="00465F2D" w:rsidP="00465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3.1.22.</w:t>
      </w:r>
      <w:r w:rsidRPr="00465F2D">
        <w:rPr>
          <w:rFonts w:ascii="Times New Roman" w:hAnsi="Times New Roman"/>
          <w:sz w:val="18"/>
          <w:szCs w:val="18"/>
        </w:rPr>
        <w:t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  <w:r w:rsidRPr="00465F2D">
        <w:rPr>
          <w:rFonts w:cs="Calibri"/>
          <w:sz w:val="18"/>
          <w:szCs w:val="18"/>
        </w:rPr>
        <w:t xml:space="preserve"> </w:t>
      </w:r>
    </w:p>
    <w:p w:rsidR="00465F2D" w:rsidRPr="00465F2D" w:rsidRDefault="00465F2D" w:rsidP="00465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3.1.23.</w:t>
      </w:r>
      <w:r w:rsidRPr="00465F2D">
        <w:rPr>
          <w:rFonts w:ascii="Times New Roman" w:hAnsi="Times New Roman"/>
          <w:sz w:val="18"/>
          <w:szCs w:val="18"/>
        </w:rPr>
        <w:t xml:space="preserve">По требованию Собственника производить либо организовать проведение сверки платы за 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3.1.24.</w:t>
      </w:r>
      <w:r w:rsidRPr="00465F2D">
        <w:rPr>
          <w:rFonts w:ascii="Times New Roman" w:hAnsi="Times New Roman"/>
          <w:sz w:val="18"/>
          <w:szCs w:val="18"/>
        </w:rPr>
        <w:t>Нести иные обязанности, предусмотренные действующим законодательством Российской Федерации.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8"/>
          <w:szCs w:val="18"/>
          <w:u w:val="single"/>
        </w:rPr>
      </w:pPr>
      <w:r w:rsidRPr="00465F2D">
        <w:rPr>
          <w:rFonts w:ascii="Times New Roman" w:hAnsi="Times New Roman"/>
          <w:b/>
          <w:sz w:val="18"/>
          <w:szCs w:val="18"/>
          <w:u w:val="single"/>
        </w:rPr>
        <w:t>3.2.Управляющая Компания вправе: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3.2.1</w:t>
      </w:r>
      <w:r w:rsidRPr="00465F2D">
        <w:rPr>
          <w:rFonts w:ascii="Times New Roman" w:hAnsi="Times New Roman"/>
          <w:sz w:val="18"/>
          <w:szCs w:val="18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3.2.2.</w:t>
      </w:r>
      <w:r w:rsidRPr="00465F2D">
        <w:rPr>
          <w:rFonts w:ascii="Times New Roman" w:hAnsi="Times New Roman"/>
          <w:sz w:val="18"/>
          <w:szCs w:val="18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465F2D" w:rsidRPr="00465F2D" w:rsidRDefault="00465F2D" w:rsidP="00465F2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3.2.3. </w:t>
      </w:r>
      <w:r w:rsidRPr="00465F2D">
        <w:rPr>
          <w:rFonts w:ascii="Times New Roman" w:hAnsi="Times New Roman"/>
          <w:sz w:val="18"/>
          <w:szCs w:val="18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3.2.4.</w:t>
      </w:r>
      <w:r w:rsidRPr="00465F2D">
        <w:rPr>
          <w:rFonts w:ascii="Times New Roman" w:hAnsi="Times New Roman"/>
          <w:sz w:val="18"/>
          <w:szCs w:val="18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3.2.5</w:t>
      </w:r>
      <w:r w:rsidRPr="00465F2D">
        <w:rPr>
          <w:rFonts w:ascii="Times New Roman" w:hAnsi="Times New Roman"/>
          <w:sz w:val="18"/>
          <w:szCs w:val="18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3.2.6</w:t>
      </w:r>
      <w:r w:rsidRPr="00465F2D">
        <w:rPr>
          <w:rFonts w:ascii="Times New Roman" w:hAnsi="Times New Roman"/>
          <w:sz w:val="18"/>
          <w:szCs w:val="18"/>
        </w:rPr>
        <w:t>.Осуществлять не чаще 1 раза в 6 месяцев проверку приборов учета;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3.2.7</w:t>
      </w:r>
      <w:r w:rsidRPr="00465F2D">
        <w:rPr>
          <w:rFonts w:ascii="Times New Roman" w:hAnsi="Times New Roman"/>
          <w:sz w:val="18"/>
          <w:szCs w:val="18"/>
        </w:rPr>
        <w:t>.Привлекать на основании соответствующего договора, организацию или индивидуального предпринимателя: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-для снятия показаний индивидуальных, общих (квартирных), коллективных (</w:t>
      </w:r>
      <w:proofErr w:type="spellStart"/>
      <w:r w:rsidRPr="00465F2D">
        <w:rPr>
          <w:rFonts w:ascii="Times New Roman" w:hAnsi="Times New Roman"/>
          <w:sz w:val="18"/>
          <w:szCs w:val="18"/>
        </w:rPr>
        <w:t>общедомовых</w:t>
      </w:r>
      <w:proofErr w:type="spellEnd"/>
      <w:r w:rsidRPr="00465F2D">
        <w:rPr>
          <w:rFonts w:ascii="Times New Roman" w:hAnsi="Times New Roman"/>
          <w:sz w:val="18"/>
          <w:szCs w:val="18"/>
        </w:rPr>
        <w:t>) приборов учета;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-для доставки платежных документов Собственнику;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-для начисления платы за коммунальные услуги и подготовки доставки платежных документов Собственнику.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3.2.8.</w:t>
      </w:r>
      <w:r w:rsidRPr="00465F2D">
        <w:rPr>
          <w:rFonts w:ascii="Times New Roman" w:hAnsi="Times New Roman"/>
          <w:sz w:val="18"/>
          <w:szCs w:val="18"/>
        </w:rPr>
        <w:t>Исполнять обязанности по договору только в объеме поступивших платежей.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3.2.9.</w:t>
      </w:r>
      <w:r w:rsidRPr="00465F2D">
        <w:rPr>
          <w:rFonts w:ascii="Times New Roman" w:hAnsi="Times New Roman"/>
          <w:sz w:val="18"/>
          <w:szCs w:val="18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465F2D" w:rsidRPr="00465F2D" w:rsidRDefault="00465F2D" w:rsidP="00465F2D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5F2D">
        <w:rPr>
          <w:b/>
          <w:color w:val="auto"/>
          <w:sz w:val="18"/>
          <w:szCs w:val="18"/>
        </w:rPr>
        <w:t>3.2.10.</w:t>
      </w:r>
      <w:r w:rsidRPr="00465F2D">
        <w:rPr>
          <w:color w:val="auto"/>
          <w:sz w:val="18"/>
          <w:szCs w:val="18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3.2.11</w:t>
      </w:r>
      <w:r w:rsidRPr="00465F2D">
        <w:rPr>
          <w:rFonts w:ascii="Times New Roman" w:hAnsi="Times New Roman"/>
          <w:sz w:val="18"/>
          <w:szCs w:val="18"/>
        </w:rPr>
        <w:t>.Осуществлять иные права, предусмотренные действующим законодательством.</w:t>
      </w:r>
    </w:p>
    <w:p w:rsidR="00465F2D" w:rsidRPr="00465F2D" w:rsidRDefault="00465F2D" w:rsidP="00465F2D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5F2D">
        <w:rPr>
          <w:b/>
          <w:color w:val="auto"/>
          <w:sz w:val="18"/>
          <w:szCs w:val="18"/>
        </w:rPr>
        <w:t>3.2.12</w:t>
      </w:r>
      <w:r w:rsidRPr="00465F2D">
        <w:rPr>
          <w:color w:val="auto"/>
          <w:sz w:val="18"/>
          <w:szCs w:val="18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465F2D" w:rsidRPr="00465F2D" w:rsidRDefault="00465F2D" w:rsidP="00465F2D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5F2D">
        <w:rPr>
          <w:b/>
          <w:color w:val="auto"/>
          <w:sz w:val="18"/>
          <w:szCs w:val="18"/>
        </w:rPr>
        <w:t>3.2.13</w:t>
      </w:r>
      <w:r w:rsidRPr="00465F2D">
        <w:rPr>
          <w:color w:val="auto"/>
          <w:sz w:val="18"/>
          <w:szCs w:val="18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465F2D" w:rsidRPr="00465F2D" w:rsidRDefault="00465F2D" w:rsidP="00465F2D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5F2D">
        <w:rPr>
          <w:b/>
          <w:color w:val="auto"/>
          <w:sz w:val="18"/>
          <w:szCs w:val="18"/>
        </w:rPr>
        <w:t>3.2.14.</w:t>
      </w:r>
      <w:r w:rsidRPr="00465F2D">
        <w:rPr>
          <w:color w:val="auto"/>
          <w:sz w:val="18"/>
          <w:szCs w:val="18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5F2D">
        <w:rPr>
          <w:rFonts w:ascii="Times New Roman" w:hAnsi="Times New Roman"/>
          <w:b/>
          <w:sz w:val="18"/>
          <w:szCs w:val="18"/>
          <w:u w:val="single"/>
        </w:rPr>
        <w:t>3.3.Собственник вправе: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3.3.1.</w:t>
      </w:r>
      <w:r w:rsidRPr="00465F2D">
        <w:rPr>
          <w:rFonts w:ascii="Times New Roman" w:hAnsi="Times New Roman"/>
          <w:sz w:val="18"/>
          <w:szCs w:val="18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 3.3.2.</w:t>
      </w:r>
      <w:r w:rsidRPr="00465F2D">
        <w:rPr>
          <w:rFonts w:ascii="Times New Roman" w:hAnsi="Times New Roman"/>
          <w:sz w:val="18"/>
          <w:szCs w:val="18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3.3.3</w:t>
      </w:r>
      <w:r w:rsidRPr="00465F2D">
        <w:rPr>
          <w:rFonts w:ascii="Times New Roman" w:hAnsi="Times New Roman"/>
          <w:sz w:val="18"/>
          <w:szCs w:val="18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3.3.4.</w:t>
      </w:r>
      <w:r w:rsidRPr="00465F2D">
        <w:rPr>
          <w:rFonts w:ascii="Times New Roman" w:hAnsi="Times New Roman"/>
          <w:sz w:val="18"/>
          <w:szCs w:val="18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3.3.5.</w:t>
      </w:r>
      <w:r w:rsidRPr="00465F2D">
        <w:rPr>
          <w:rFonts w:ascii="Times New Roman" w:hAnsi="Times New Roman"/>
          <w:sz w:val="18"/>
          <w:szCs w:val="18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3.3.6</w:t>
      </w:r>
      <w:r w:rsidRPr="00465F2D">
        <w:rPr>
          <w:rFonts w:ascii="Times New Roman" w:hAnsi="Times New Roman"/>
          <w:sz w:val="18"/>
          <w:szCs w:val="18"/>
        </w:rPr>
        <w:t xml:space="preserve">.Принять решение о заключении </w:t>
      </w:r>
      <w:proofErr w:type="spellStart"/>
      <w:r w:rsidRPr="00465F2D">
        <w:rPr>
          <w:rFonts w:ascii="Times New Roman" w:hAnsi="Times New Roman"/>
          <w:sz w:val="18"/>
          <w:szCs w:val="18"/>
        </w:rPr>
        <w:t>энергосервисного</w:t>
      </w:r>
      <w:proofErr w:type="spellEnd"/>
      <w:r w:rsidRPr="00465F2D">
        <w:rPr>
          <w:rFonts w:ascii="Times New Roman" w:hAnsi="Times New Roman"/>
          <w:sz w:val="18"/>
          <w:szCs w:val="18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465F2D" w:rsidRPr="00465F2D" w:rsidRDefault="00465F2D" w:rsidP="00465F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3.3.7.</w:t>
      </w:r>
      <w:r w:rsidRPr="00465F2D">
        <w:rPr>
          <w:rFonts w:ascii="Times New Roman" w:hAnsi="Times New Roman"/>
          <w:sz w:val="18"/>
          <w:szCs w:val="18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465F2D" w:rsidRPr="00465F2D" w:rsidRDefault="00465F2D" w:rsidP="00465F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3.3.8.</w:t>
      </w:r>
      <w:r w:rsidRPr="00465F2D">
        <w:rPr>
          <w:rFonts w:ascii="Times New Roman" w:hAnsi="Times New Roman"/>
          <w:sz w:val="18"/>
          <w:szCs w:val="18"/>
        </w:rPr>
        <w:t>Требовать от Управляющей Компании ежегодного предоставления отчета о выполнении настоящего договора</w:t>
      </w:r>
      <w:r w:rsidRPr="00465F2D">
        <w:rPr>
          <w:rFonts w:ascii="Times New Roman" w:hAnsi="Times New Roman"/>
          <w:b/>
          <w:sz w:val="18"/>
          <w:szCs w:val="18"/>
        </w:rPr>
        <w:t xml:space="preserve">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3.3.9.</w:t>
      </w:r>
      <w:r w:rsidRPr="00465F2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5F2D">
        <w:rPr>
          <w:rFonts w:ascii="Times New Roman" w:hAnsi="Times New Roman"/>
          <w:bCs/>
          <w:sz w:val="18"/>
          <w:szCs w:val="18"/>
        </w:rPr>
        <w:t>Осуществлять иные права, предусмотренные законодательством российской Федерации.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5F2D">
        <w:rPr>
          <w:rFonts w:ascii="Times New Roman" w:hAnsi="Times New Roman"/>
          <w:b/>
          <w:sz w:val="18"/>
          <w:szCs w:val="18"/>
          <w:u w:val="single"/>
        </w:rPr>
        <w:t xml:space="preserve">3.4.Собственник не вправе: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3.4.1.</w:t>
      </w:r>
      <w:r w:rsidRPr="00465F2D">
        <w:rPr>
          <w:rFonts w:ascii="Times New Roman" w:hAnsi="Times New Roman"/>
          <w:sz w:val="18"/>
          <w:szCs w:val="18"/>
        </w:rPr>
        <w:t>Производить перенос инженерных сетей;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3.4.2.</w:t>
      </w:r>
      <w:r w:rsidRPr="00465F2D">
        <w:rPr>
          <w:rFonts w:ascii="Times New Roman" w:hAnsi="Times New Roman"/>
          <w:sz w:val="18"/>
          <w:szCs w:val="18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3.4.3.</w:t>
      </w:r>
      <w:r w:rsidRPr="00465F2D">
        <w:rPr>
          <w:rFonts w:ascii="Times New Roman" w:hAnsi="Times New Roman"/>
          <w:sz w:val="18"/>
          <w:szCs w:val="18"/>
        </w:rPr>
        <w:t>Использовать теплоноситель из системы отопления не по прямому назначению.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3.4.4.</w:t>
      </w:r>
      <w:r w:rsidRPr="00465F2D">
        <w:rPr>
          <w:rFonts w:ascii="Times New Roman" w:hAnsi="Times New Roman"/>
          <w:sz w:val="18"/>
          <w:szCs w:val="18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3.4.5.</w:t>
      </w:r>
      <w:r w:rsidRPr="00465F2D">
        <w:rPr>
          <w:rFonts w:ascii="Times New Roman" w:hAnsi="Times New Roman"/>
          <w:sz w:val="18"/>
          <w:szCs w:val="18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3.4.6.</w:t>
      </w:r>
      <w:r w:rsidRPr="00465F2D">
        <w:rPr>
          <w:rFonts w:ascii="Times New Roman" w:hAnsi="Times New Roman"/>
          <w:sz w:val="18"/>
          <w:szCs w:val="18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3.4.7.</w:t>
      </w:r>
      <w:r w:rsidRPr="00465F2D">
        <w:rPr>
          <w:rFonts w:ascii="Times New Roman" w:hAnsi="Times New Roman"/>
          <w:sz w:val="18"/>
          <w:szCs w:val="18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3.4.8.</w:t>
      </w:r>
      <w:r w:rsidRPr="00465F2D">
        <w:rPr>
          <w:rFonts w:ascii="Times New Roman" w:hAnsi="Times New Roman"/>
          <w:sz w:val="18"/>
          <w:szCs w:val="18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465F2D">
        <w:rPr>
          <w:rFonts w:ascii="Times New Roman" w:hAnsi="Times New Roman"/>
          <w:b/>
          <w:sz w:val="18"/>
          <w:szCs w:val="18"/>
        </w:rPr>
        <w:t>3.4.9.</w:t>
      </w:r>
      <w:r w:rsidRPr="00465F2D">
        <w:rPr>
          <w:rFonts w:ascii="Times New Roman" w:hAnsi="Times New Roman"/>
          <w:sz w:val="18"/>
          <w:szCs w:val="18"/>
        </w:rPr>
        <w:t xml:space="preserve">Создавать повышенный шум в жилых помещениях и местах общего пользования </w:t>
      </w:r>
      <w:r w:rsidRPr="00465F2D">
        <w:rPr>
          <w:rFonts w:ascii="Times New Roman" w:hAnsi="Times New Roman"/>
          <w:sz w:val="18"/>
          <w:szCs w:val="18"/>
          <w:shd w:val="clear" w:color="auto" w:fill="FFFFFF"/>
        </w:rPr>
        <w:t>с 22 часов до 7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65F2D">
        <w:rPr>
          <w:rFonts w:ascii="Times New Roman" w:hAnsi="Times New Roman"/>
          <w:sz w:val="18"/>
          <w:szCs w:val="18"/>
        </w:rPr>
        <w:br/>
      </w:r>
      <w:r w:rsidRPr="00465F2D">
        <w:rPr>
          <w:rFonts w:ascii="Times New Roman" w:hAnsi="Times New Roman"/>
          <w:b/>
          <w:sz w:val="18"/>
          <w:szCs w:val="18"/>
          <w:u w:val="single"/>
        </w:rPr>
        <w:t xml:space="preserve">             3.5.Собственник обязан: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3.5.1</w:t>
      </w:r>
      <w:r w:rsidRPr="00465F2D">
        <w:rPr>
          <w:rFonts w:ascii="Times New Roman" w:hAnsi="Times New Roman"/>
          <w:sz w:val="18"/>
          <w:szCs w:val="18"/>
        </w:rPr>
        <w:t>.Своевременно и полностью вносить плату за помещение и коммунальные услуги.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3.5.2.</w:t>
      </w:r>
      <w:r w:rsidRPr="00465F2D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3.5.3.</w:t>
      </w:r>
      <w:r w:rsidRPr="00465F2D">
        <w:rPr>
          <w:rFonts w:ascii="Times New Roman" w:hAnsi="Times New Roman"/>
          <w:sz w:val="18"/>
          <w:szCs w:val="18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3.5.4.</w:t>
      </w:r>
      <w:r w:rsidRPr="00465F2D">
        <w:rPr>
          <w:rFonts w:ascii="Times New Roman" w:hAnsi="Times New Roman"/>
          <w:sz w:val="18"/>
          <w:szCs w:val="18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согласованное, время, но не чаще 1 раза в 6 месяцев.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3.5.5.</w:t>
      </w:r>
      <w:r w:rsidRPr="00465F2D">
        <w:rPr>
          <w:rFonts w:ascii="Times New Roman" w:hAnsi="Times New Roman"/>
          <w:sz w:val="18"/>
          <w:szCs w:val="18"/>
        </w:rPr>
        <w:t>Своевременно и в полном объеме вносить плату за коммунальные услуги.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3.5.6.</w:t>
      </w:r>
      <w:r w:rsidRPr="00465F2D">
        <w:rPr>
          <w:rFonts w:ascii="Times New Roman" w:hAnsi="Times New Roman"/>
          <w:sz w:val="18"/>
          <w:szCs w:val="18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3.5.7.</w:t>
      </w:r>
      <w:r w:rsidRPr="00465F2D">
        <w:rPr>
          <w:rFonts w:ascii="Times New Roman" w:hAnsi="Times New Roman"/>
          <w:sz w:val="18"/>
          <w:szCs w:val="18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3.5.8</w:t>
      </w:r>
      <w:r w:rsidRPr="00465F2D">
        <w:rPr>
          <w:rFonts w:ascii="Times New Roman" w:hAnsi="Times New Roman"/>
          <w:sz w:val="18"/>
          <w:szCs w:val="18"/>
        </w:rPr>
        <w:t>.Сообщать Управляющей Компании о выявленных неисправностях общего имущества в многоквартирном доме.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3.5.9</w:t>
      </w:r>
      <w:r w:rsidRPr="00465F2D">
        <w:rPr>
          <w:rFonts w:ascii="Times New Roman" w:hAnsi="Times New Roman"/>
          <w:sz w:val="18"/>
          <w:szCs w:val="18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465F2D" w:rsidRPr="00465F2D" w:rsidRDefault="00465F2D" w:rsidP="00465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3.5.10.</w:t>
      </w:r>
      <w:r w:rsidRPr="00465F2D">
        <w:rPr>
          <w:rFonts w:ascii="Times New Roman" w:hAnsi="Times New Roman"/>
          <w:sz w:val="18"/>
          <w:szCs w:val="18"/>
        </w:rPr>
        <w:t xml:space="preserve"> При неиспользовании помещения(</w:t>
      </w:r>
      <w:proofErr w:type="spellStart"/>
      <w:r w:rsidRPr="00465F2D">
        <w:rPr>
          <w:rFonts w:ascii="Times New Roman" w:hAnsi="Times New Roman"/>
          <w:sz w:val="18"/>
          <w:szCs w:val="18"/>
        </w:rPr>
        <w:t>й</w:t>
      </w:r>
      <w:proofErr w:type="spellEnd"/>
      <w:r w:rsidRPr="00465F2D">
        <w:rPr>
          <w:rFonts w:ascii="Times New Roman" w:hAnsi="Times New Roman"/>
          <w:sz w:val="18"/>
          <w:szCs w:val="18"/>
        </w:rPr>
        <w:t>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3.5.11</w:t>
      </w:r>
      <w:r w:rsidRPr="00465F2D">
        <w:rPr>
          <w:rFonts w:ascii="Times New Roman" w:hAnsi="Times New Roman"/>
          <w:sz w:val="18"/>
          <w:szCs w:val="18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465F2D" w:rsidRPr="00465F2D" w:rsidRDefault="00465F2D" w:rsidP="00465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3.5.13</w:t>
      </w:r>
      <w:r w:rsidRPr="00465F2D">
        <w:rPr>
          <w:rFonts w:ascii="Times New Roman" w:hAnsi="Times New Roman"/>
          <w:sz w:val="18"/>
          <w:szCs w:val="18"/>
        </w:rPr>
        <w:t>.Предоставлять Управляющей Компании в течение 3 рабочих дней сведения об изменении количества граждан, проживающих в жилом(</w:t>
      </w:r>
      <w:proofErr w:type="spellStart"/>
      <w:r w:rsidRPr="00465F2D">
        <w:rPr>
          <w:rFonts w:ascii="Times New Roman" w:hAnsi="Times New Roman"/>
          <w:sz w:val="18"/>
          <w:szCs w:val="18"/>
        </w:rPr>
        <w:t>ых</w:t>
      </w:r>
      <w:proofErr w:type="spellEnd"/>
      <w:r w:rsidRPr="00465F2D">
        <w:rPr>
          <w:rFonts w:ascii="Times New Roman" w:hAnsi="Times New Roman"/>
          <w:sz w:val="18"/>
          <w:szCs w:val="18"/>
        </w:rPr>
        <w:t>) помещении(</w:t>
      </w:r>
      <w:proofErr w:type="spellStart"/>
      <w:r w:rsidRPr="00465F2D">
        <w:rPr>
          <w:rFonts w:ascii="Times New Roman" w:hAnsi="Times New Roman"/>
          <w:sz w:val="18"/>
          <w:szCs w:val="18"/>
        </w:rPr>
        <w:t>ях</w:t>
      </w:r>
      <w:proofErr w:type="spellEnd"/>
      <w:r w:rsidRPr="00465F2D">
        <w:rPr>
          <w:rFonts w:ascii="Times New Roman" w:hAnsi="Times New Roman"/>
          <w:sz w:val="18"/>
          <w:szCs w:val="18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465F2D" w:rsidRPr="00465F2D" w:rsidRDefault="00465F2D" w:rsidP="00465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3.5.14</w:t>
      </w:r>
      <w:r w:rsidRPr="00465F2D">
        <w:rPr>
          <w:rFonts w:ascii="Times New Roman" w:hAnsi="Times New Roman"/>
          <w:sz w:val="18"/>
          <w:szCs w:val="18"/>
        </w:rPr>
        <w:t>.Соблюдать правила пожарной безопасности.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3.5.15</w:t>
      </w:r>
      <w:r w:rsidRPr="00465F2D">
        <w:rPr>
          <w:rFonts w:ascii="Times New Roman" w:hAnsi="Times New Roman"/>
          <w:sz w:val="18"/>
          <w:szCs w:val="18"/>
        </w:rPr>
        <w:t>.Нести иные обязанности, предусмотренные действующим законодательством Российской Федерации.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4.Порядок определения цены Договора, размера платы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за управление многоквартирным домом, содержание и ремонт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общего имущества и коммунальные услуги, порядок ее внесения.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pStyle w:val="ConsPlusNormal"/>
        <w:ind w:firstLine="540"/>
        <w:jc w:val="both"/>
      </w:pPr>
      <w:r w:rsidRPr="00465F2D">
        <w:rPr>
          <w:b/>
        </w:rPr>
        <w:t>4.1.</w:t>
      </w:r>
      <w:r w:rsidRPr="00465F2D"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465F2D" w:rsidRPr="00465F2D" w:rsidRDefault="00465F2D" w:rsidP="00465F2D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5F2D">
        <w:rPr>
          <w:b/>
          <w:color w:val="auto"/>
          <w:sz w:val="18"/>
          <w:szCs w:val="18"/>
        </w:rPr>
        <w:t>4.2.</w:t>
      </w:r>
      <w:r w:rsidRPr="00465F2D">
        <w:rPr>
          <w:color w:val="auto"/>
          <w:sz w:val="18"/>
          <w:szCs w:val="18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5F2D">
        <w:rPr>
          <w:rFonts w:ascii="Times New Roman" w:hAnsi="Times New Roman"/>
          <w:b/>
          <w:sz w:val="18"/>
          <w:szCs w:val="18"/>
        </w:rPr>
        <w:t>4.3.</w:t>
      </w:r>
      <w:r w:rsidRPr="00465F2D">
        <w:rPr>
          <w:rFonts w:ascii="Times New Roman" w:hAnsi="Times New Roman"/>
          <w:sz w:val="18"/>
          <w:szCs w:val="18"/>
          <w:lang w:eastAsia="ru-RU"/>
        </w:rPr>
        <w:t xml:space="preserve">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</w:t>
      </w:r>
      <w:proofErr w:type="spellStart"/>
      <w:r w:rsidRPr="00465F2D">
        <w:rPr>
          <w:rFonts w:ascii="Times New Roman" w:hAnsi="Times New Roman"/>
          <w:sz w:val="18"/>
          <w:szCs w:val="18"/>
          <w:lang w:eastAsia="ru-RU"/>
        </w:rPr>
        <w:t>общедомовыми</w:t>
      </w:r>
      <w:proofErr w:type="spellEnd"/>
      <w:r w:rsidRPr="00465F2D">
        <w:rPr>
          <w:rFonts w:ascii="Times New Roman" w:hAnsi="Times New Roman"/>
          <w:sz w:val="18"/>
          <w:szCs w:val="18"/>
          <w:lang w:eastAsia="ru-RU"/>
        </w:rPr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4" w:history="1">
        <w:r w:rsidRPr="00465F2D">
          <w:rPr>
            <w:rFonts w:ascii="Times New Roman" w:hAnsi="Times New Roman"/>
            <w:sz w:val="18"/>
            <w:szCs w:val="18"/>
            <w:lang w:eastAsia="ru-RU"/>
          </w:rPr>
          <w:t>Правилами</w:t>
        </w:r>
      </w:hyperlink>
      <w:r w:rsidRPr="00465F2D">
        <w:rPr>
          <w:rFonts w:ascii="Times New Roman" w:hAnsi="Times New Roman"/>
          <w:sz w:val="18"/>
          <w:szCs w:val="18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а при отсутствии индивидуальных и (или) </w:t>
      </w:r>
      <w:proofErr w:type="spellStart"/>
      <w:r w:rsidRPr="00465F2D">
        <w:rPr>
          <w:rFonts w:ascii="Times New Roman" w:hAnsi="Times New Roman"/>
          <w:sz w:val="18"/>
          <w:szCs w:val="18"/>
          <w:lang w:eastAsia="ru-RU"/>
        </w:rPr>
        <w:t>общедомовых</w:t>
      </w:r>
      <w:proofErr w:type="spellEnd"/>
      <w:r w:rsidRPr="00465F2D">
        <w:rPr>
          <w:rFonts w:ascii="Times New Roman" w:hAnsi="Times New Roman"/>
          <w:sz w:val="18"/>
          <w:szCs w:val="18"/>
          <w:lang w:eastAsia="ru-RU"/>
        </w:rPr>
        <w:t xml:space="preserve">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  <w:r w:rsidRPr="00465F2D">
        <w:rPr>
          <w:rFonts w:ascii="Arial" w:hAnsi="Arial" w:cs="Arial"/>
          <w:sz w:val="18"/>
          <w:szCs w:val="18"/>
        </w:rPr>
        <w:t xml:space="preserve"> </w:t>
      </w:r>
      <w:r w:rsidRPr="00465F2D">
        <w:rPr>
          <w:rFonts w:ascii="Times New Roman" w:hAnsi="Times New Roman"/>
          <w:sz w:val="18"/>
          <w:szCs w:val="18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465F2D">
        <w:rPr>
          <w:rStyle w:val="apple-converted-space"/>
          <w:rFonts w:ascii="Times New Roman" w:hAnsi="Times New Roman"/>
          <w:sz w:val="18"/>
          <w:szCs w:val="18"/>
        </w:rPr>
        <w:t> 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5F2D">
        <w:rPr>
          <w:rFonts w:ascii="Times New Roman" w:hAnsi="Times New Roman"/>
          <w:b/>
          <w:sz w:val="18"/>
          <w:szCs w:val="18"/>
          <w:lang w:eastAsia="ru-RU"/>
        </w:rPr>
        <w:t>4.4.</w:t>
      </w:r>
      <w:r w:rsidRPr="00465F2D">
        <w:rPr>
          <w:rFonts w:ascii="Times New Roman" w:hAnsi="Times New Roman"/>
          <w:sz w:val="18"/>
          <w:szCs w:val="18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5F2D">
        <w:rPr>
          <w:rFonts w:ascii="Times New Roman" w:hAnsi="Times New Roman"/>
          <w:b/>
          <w:sz w:val="18"/>
          <w:szCs w:val="18"/>
          <w:lang w:eastAsia="ru-RU"/>
        </w:rPr>
        <w:t>4.5.</w:t>
      </w:r>
      <w:r w:rsidRPr="00465F2D">
        <w:rPr>
          <w:rFonts w:ascii="Times New Roman" w:hAnsi="Times New Roman"/>
          <w:sz w:val="18"/>
          <w:szCs w:val="18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465F2D" w:rsidRPr="00465F2D" w:rsidRDefault="00465F2D" w:rsidP="00465F2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  <w:lang w:eastAsia="ru-RU"/>
        </w:rPr>
        <w:t>4.6</w:t>
      </w:r>
      <w:r w:rsidRPr="00465F2D">
        <w:rPr>
          <w:rFonts w:ascii="Times New Roman" w:hAnsi="Times New Roman"/>
          <w:sz w:val="18"/>
          <w:szCs w:val="18"/>
          <w:lang w:eastAsia="ru-RU"/>
        </w:rPr>
        <w:t>.</w:t>
      </w:r>
      <w:r w:rsidRPr="00465F2D">
        <w:rPr>
          <w:rFonts w:ascii="Times New Roman" w:hAnsi="Times New Roman"/>
          <w:sz w:val="18"/>
          <w:szCs w:val="18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Компании.</w:t>
      </w:r>
    </w:p>
    <w:p w:rsidR="00465F2D" w:rsidRPr="00465F2D" w:rsidRDefault="00465F2D" w:rsidP="00465F2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4.7</w:t>
      </w:r>
      <w:r w:rsidRPr="00465F2D">
        <w:rPr>
          <w:rFonts w:ascii="Times New Roman" w:hAnsi="Times New Roman"/>
          <w:sz w:val="18"/>
          <w:szCs w:val="18"/>
        </w:rPr>
        <w:t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Управляющей Компании.</w:t>
      </w:r>
    </w:p>
    <w:p w:rsidR="00465F2D" w:rsidRPr="00465F2D" w:rsidRDefault="00465F2D" w:rsidP="00465F2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 xml:space="preserve">Прием платежей за оказание услуг по управлению, содержанию и текущему ремонту общего имущества многоквартирного дома, коммунальные и иные услуги осуществляется в кассе Управляющей Компании,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465F2D">
        <w:rPr>
          <w:rFonts w:ascii="Times New Roman" w:hAnsi="Times New Roman"/>
          <w:b/>
          <w:sz w:val="18"/>
          <w:szCs w:val="18"/>
          <w:u w:val="single"/>
        </w:rPr>
        <w:t>жкхнсо.рф</w:t>
      </w:r>
      <w:proofErr w:type="spellEnd"/>
    </w:p>
    <w:p w:rsidR="00465F2D" w:rsidRPr="00465F2D" w:rsidRDefault="00465F2D" w:rsidP="00465F2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4.8.</w:t>
      </w:r>
      <w:r w:rsidRPr="00465F2D">
        <w:rPr>
          <w:rFonts w:ascii="Times New Roman" w:hAnsi="Times New Roman"/>
          <w:sz w:val="18"/>
          <w:szCs w:val="18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465F2D" w:rsidRPr="00465F2D" w:rsidRDefault="00465F2D" w:rsidP="00465F2D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5F2D">
        <w:rPr>
          <w:b/>
          <w:color w:val="auto"/>
          <w:sz w:val="18"/>
          <w:szCs w:val="18"/>
        </w:rPr>
        <w:t>4.9.</w:t>
      </w:r>
      <w:r w:rsidRPr="00465F2D">
        <w:rPr>
          <w:color w:val="auto"/>
          <w:sz w:val="18"/>
          <w:szCs w:val="18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4.10</w:t>
      </w:r>
      <w:r w:rsidRPr="00465F2D">
        <w:rPr>
          <w:rFonts w:ascii="Times New Roman" w:hAnsi="Times New Roman"/>
          <w:sz w:val="18"/>
          <w:szCs w:val="18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5.1. </w:t>
      </w:r>
      <w:r w:rsidRPr="00465F2D">
        <w:rPr>
          <w:rFonts w:ascii="Times New Roman" w:hAnsi="Times New Roman"/>
          <w:sz w:val="18"/>
          <w:szCs w:val="18"/>
        </w:rPr>
        <w:t>Управляющая Компания</w:t>
      </w:r>
      <w:r w:rsidRPr="00465F2D">
        <w:rPr>
          <w:rFonts w:ascii="Times New Roman" w:hAnsi="Times New Roman"/>
          <w:b/>
          <w:sz w:val="18"/>
          <w:szCs w:val="18"/>
        </w:rPr>
        <w:t xml:space="preserve"> </w:t>
      </w:r>
      <w:r w:rsidRPr="00465F2D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представляет Собственнику отчет о выполнении Договора  за предыдущий год.</w:t>
      </w:r>
    </w:p>
    <w:p w:rsidR="00465F2D" w:rsidRPr="00465F2D" w:rsidRDefault="00465F2D" w:rsidP="00465F2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6.Ответственность сторон:</w:t>
      </w:r>
    </w:p>
    <w:p w:rsidR="00465F2D" w:rsidRPr="00465F2D" w:rsidRDefault="00465F2D" w:rsidP="00465F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6.1. </w:t>
      </w:r>
      <w:r w:rsidRPr="00465F2D">
        <w:rPr>
          <w:rFonts w:ascii="Times New Roman" w:hAnsi="Times New Roman"/>
          <w:sz w:val="18"/>
          <w:szCs w:val="18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465F2D" w:rsidRPr="00465F2D" w:rsidRDefault="00465F2D" w:rsidP="00465F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6.2. </w:t>
      </w:r>
      <w:proofErr w:type="spellStart"/>
      <w:r w:rsidRPr="00465F2D">
        <w:rPr>
          <w:rFonts w:ascii="Times New Roman" w:hAnsi="Times New Roman"/>
          <w:sz w:val="18"/>
          <w:szCs w:val="18"/>
        </w:rPr>
        <w:t>Ресурсоснабжающая</w:t>
      </w:r>
      <w:proofErr w:type="spellEnd"/>
      <w:r w:rsidRPr="00465F2D">
        <w:rPr>
          <w:rFonts w:ascii="Times New Roman" w:hAnsi="Times New Roman"/>
          <w:sz w:val="18"/>
          <w:szCs w:val="18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6.3. </w:t>
      </w:r>
      <w:r w:rsidRPr="00465F2D">
        <w:rPr>
          <w:rFonts w:ascii="Times New Roman" w:hAnsi="Times New Roman"/>
          <w:sz w:val="18"/>
          <w:szCs w:val="18"/>
        </w:rPr>
        <w:t xml:space="preserve">Лица, несвоевременно и (или) не полностью внесшие плату за помещение и коммунальные услуги (должники), обязаны уплатить Управляющей Компании пени в размере 1/300 </w:t>
      </w:r>
      <w:hyperlink r:id="rId5" w:history="1">
        <w:r w:rsidRPr="00465F2D">
          <w:rPr>
            <w:rFonts w:ascii="Times New Roman" w:hAnsi="Times New Roman"/>
            <w:sz w:val="18"/>
            <w:szCs w:val="18"/>
          </w:rPr>
          <w:t>ставки</w:t>
        </w:r>
      </w:hyperlink>
      <w:r w:rsidRPr="00465F2D">
        <w:rPr>
          <w:rFonts w:ascii="Times New Roman" w:hAnsi="Times New Roman"/>
          <w:sz w:val="18"/>
          <w:szCs w:val="18"/>
        </w:rPr>
        <w:t xml:space="preserve">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6.4.</w:t>
      </w:r>
      <w:r w:rsidRPr="00465F2D">
        <w:rPr>
          <w:rFonts w:ascii="Times New Roman" w:hAnsi="Times New Roman"/>
          <w:sz w:val="18"/>
          <w:szCs w:val="18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 xml:space="preserve"> 6.5.</w:t>
      </w:r>
      <w:r w:rsidRPr="00465F2D">
        <w:rPr>
          <w:rFonts w:ascii="Times New Roman" w:hAnsi="Times New Roman"/>
          <w:bCs/>
          <w:sz w:val="18"/>
          <w:szCs w:val="18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6" w:history="1">
        <w:r w:rsidRPr="00465F2D">
          <w:rPr>
            <w:rFonts w:ascii="Times New Roman" w:hAnsi="Times New Roman"/>
            <w:bCs/>
            <w:sz w:val="18"/>
            <w:szCs w:val="18"/>
          </w:rPr>
          <w:t>главой 59</w:t>
        </w:r>
      </w:hyperlink>
      <w:r w:rsidRPr="00465F2D">
        <w:rPr>
          <w:rFonts w:ascii="Times New Roman" w:hAnsi="Times New Roman"/>
          <w:bCs/>
          <w:sz w:val="18"/>
          <w:szCs w:val="18"/>
        </w:rPr>
        <w:t xml:space="preserve"> Гражданского кодекса Российской Федерации.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6.6.</w:t>
      </w:r>
      <w:r w:rsidRPr="00465F2D">
        <w:rPr>
          <w:rFonts w:ascii="Times New Roman" w:hAnsi="Times New Roman"/>
          <w:sz w:val="18"/>
          <w:szCs w:val="18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6.7.</w:t>
      </w:r>
      <w:r w:rsidRPr="00465F2D">
        <w:rPr>
          <w:rFonts w:ascii="Times New Roman" w:hAnsi="Times New Roman"/>
          <w:sz w:val="18"/>
          <w:szCs w:val="18"/>
        </w:rPr>
        <w:t>Стороны освобождаются от ответственности за невыполнение обязательств по договору если: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465F2D" w:rsidRPr="00465F2D" w:rsidRDefault="00465F2D" w:rsidP="00465F2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7.Заключительные положения:</w:t>
      </w:r>
    </w:p>
    <w:p w:rsidR="00465F2D" w:rsidRPr="00465F2D" w:rsidRDefault="00465F2D" w:rsidP="00465F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7.1</w:t>
      </w:r>
      <w:r w:rsidRPr="00465F2D">
        <w:rPr>
          <w:rFonts w:ascii="Times New Roman" w:hAnsi="Times New Roman"/>
          <w:sz w:val="18"/>
          <w:szCs w:val="18"/>
        </w:rPr>
        <w:t>.Договор вступает в силу с момента его подписания сторонами.</w:t>
      </w:r>
    </w:p>
    <w:p w:rsidR="00465F2D" w:rsidRPr="00465F2D" w:rsidRDefault="00465F2D" w:rsidP="00465F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7.2.</w:t>
      </w:r>
      <w:r w:rsidRPr="00465F2D">
        <w:rPr>
          <w:rFonts w:ascii="Times New Roman" w:hAnsi="Times New Roman"/>
          <w:sz w:val="18"/>
          <w:szCs w:val="18"/>
        </w:rPr>
        <w:t xml:space="preserve"> Договор действует в течение 3-х лет. </w:t>
      </w:r>
    </w:p>
    <w:p w:rsidR="00465F2D" w:rsidRPr="00465F2D" w:rsidRDefault="00465F2D" w:rsidP="00465F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7.3</w:t>
      </w:r>
      <w:r w:rsidRPr="00465F2D">
        <w:rPr>
          <w:rFonts w:ascii="Times New Roman" w:hAnsi="Times New Roman"/>
          <w:sz w:val="18"/>
          <w:szCs w:val="18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465F2D" w:rsidRPr="00465F2D" w:rsidRDefault="00465F2D" w:rsidP="00465F2D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5F2D">
        <w:rPr>
          <w:b/>
          <w:color w:val="auto"/>
          <w:sz w:val="18"/>
          <w:szCs w:val="18"/>
        </w:rPr>
        <w:t>7.4.</w:t>
      </w:r>
      <w:r w:rsidRPr="00465F2D">
        <w:rPr>
          <w:color w:val="auto"/>
          <w:sz w:val="18"/>
          <w:szCs w:val="18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465F2D" w:rsidRPr="00465F2D" w:rsidRDefault="00465F2D" w:rsidP="00465F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7.5</w:t>
      </w:r>
      <w:r w:rsidRPr="00465F2D">
        <w:rPr>
          <w:rFonts w:ascii="Times New Roman" w:hAnsi="Times New Roman"/>
          <w:sz w:val="18"/>
          <w:szCs w:val="18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465F2D" w:rsidRPr="00465F2D" w:rsidRDefault="00465F2D" w:rsidP="00465F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7.6.</w:t>
      </w:r>
      <w:r w:rsidRPr="00465F2D">
        <w:rPr>
          <w:rFonts w:ascii="Times New Roman" w:hAnsi="Times New Roman"/>
          <w:sz w:val="18"/>
          <w:szCs w:val="18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465F2D" w:rsidRPr="00465F2D" w:rsidRDefault="00465F2D" w:rsidP="00465F2D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7.7. </w:t>
      </w:r>
      <w:r w:rsidRPr="00465F2D">
        <w:rPr>
          <w:rFonts w:ascii="Times New Roman" w:hAnsi="Times New Roman"/>
          <w:sz w:val="18"/>
          <w:szCs w:val="18"/>
        </w:rPr>
        <w:t>Неотъемлемой частью договора являются следующие приложения:</w:t>
      </w:r>
    </w:p>
    <w:p w:rsidR="00465F2D" w:rsidRPr="00465F2D" w:rsidRDefault="00465F2D" w:rsidP="00465F2D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Приложение №1 - «Состав общего имущества многоквартирного дома,</w:t>
      </w:r>
      <w:r w:rsidRPr="00465F2D">
        <w:rPr>
          <w:rFonts w:ascii="Times New Roman" w:hAnsi="Times New Roman"/>
          <w:b/>
          <w:sz w:val="18"/>
          <w:szCs w:val="18"/>
        </w:rPr>
        <w:t xml:space="preserve"> </w:t>
      </w:r>
      <w:r w:rsidRPr="00465F2D">
        <w:rPr>
          <w:rFonts w:ascii="Times New Roman" w:hAnsi="Times New Roman"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465F2D" w:rsidRPr="00465F2D" w:rsidRDefault="00465F2D" w:rsidP="00465F2D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Приложение №2 -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465F2D" w:rsidRPr="00465F2D" w:rsidRDefault="00465F2D" w:rsidP="00465F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Приложение №3 «Структура платы за управление, содержание и текущий ремонт общего имущества многоквартирного дома»;</w:t>
      </w:r>
    </w:p>
    <w:p w:rsidR="00465F2D" w:rsidRPr="00465F2D" w:rsidRDefault="00465F2D" w:rsidP="00465F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Cs/>
          <w:sz w:val="18"/>
          <w:szCs w:val="18"/>
        </w:rPr>
        <w:t xml:space="preserve">Приложением №4 </w:t>
      </w:r>
      <w:r w:rsidRPr="00465F2D">
        <w:rPr>
          <w:rFonts w:ascii="Times New Roman" w:hAnsi="Times New Roman"/>
          <w:sz w:val="18"/>
          <w:szCs w:val="18"/>
        </w:rPr>
        <w:t xml:space="preserve"> «Перечень коммунальных услуг»;</w:t>
      </w:r>
    </w:p>
    <w:p w:rsidR="00465F2D" w:rsidRPr="00465F2D" w:rsidRDefault="00465F2D" w:rsidP="00465F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Приложение №5 «Порядок определения размера платы за пользование коммунальными услугами».</w:t>
      </w:r>
    </w:p>
    <w:p w:rsidR="00465F2D" w:rsidRPr="00465F2D" w:rsidRDefault="00465F2D" w:rsidP="00465F2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8.АДРЕСА, РЕКВИЗИТЫ И ПОДПИСИ СТОРОН:</w:t>
      </w:r>
    </w:p>
    <w:p w:rsidR="00465F2D" w:rsidRPr="00465F2D" w:rsidRDefault="00465F2D" w:rsidP="00465F2D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465F2D">
        <w:rPr>
          <w:b/>
          <w:bCs/>
          <w:color w:val="auto"/>
          <w:sz w:val="18"/>
          <w:szCs w:val="18"/>
        </w:rPr>
        <w:t xml:space="preserve">Управляющая Компания: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ООО "Зелёный город Новосибирск"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630008 г. Новосибирск, ул. Лескова, 23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ОГРН 1125476190256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ИНН 5405464722  КПП 540501001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465F2D">
        <w:rPr>
          <w:rFonts w:ascii="Times New Roman" w:hAnsi="Times New Roman"/>
          <w:sz w:val="18"/>
          <w:szCs w:val="18"/>
        </w:rPr>
        <w:t>р</w:t>
      </w:r>
      <w:proofErr w:type="spellEnd"/>
      <w:r w:rsidRPr="00465F2D">
        <w:rPr>
          <w:rFonts w:ascii="Times New Roman" w:hAnsi="Times New Roman"/>
          <w:sz w:val="18"/>
          <w:szCs w:val="18"/>
        </w:rPr>
        <w:t xml:space="preserve">/с 40702810700290003148 в </w:t>
      </w:r>
      <w:proofErr w:type="spellStart"/>
      <w:r w:rsidRPr="00465F2D">
        <w:rPr>
          <w:rFonts w:ascii="Times New Roman" w:hAnsi="Times New Roman"/>
          <w:sz w:val="18"/>
          <w:szCs w:val="18"/>
        </w:rPr>
        <w:t>Ф-ле</w:t>
      </w:r>
      <w:proofErr w:type="spellEnd"/>
      <w:r w:rsidRPr="00465F2D">
        <w:rPr>
          <w:rFonts w:ascii="Times New Roman" w:hAnsi="Times New Roman"/>
          <w:sz w:val="18"/>
          <w:szCs w:val="18"/>
        </w:rPr>
        <w:t xml:space="preserve"> Банка ГПБ (АО) в г.Новосибирске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БИК 045004783 к/с 30101810400000000783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ОКВЭД 70.32.1 ОКПО 16916244</w:t>
      </w:r>
    </w:p>
    <w:p w:rsidR="00465F2D" w:rsidRPr="00465F2D" w:rsidRDefault="00465F2D" w:rsidP="00465F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5F2D">
        <w:rPr>
          <w:rFonts w:ascii="Times New Roman" w:hAnsi="Times New Roman"/>
          <w:bCs/>
          <w:sz w:val="18"/>
          <w:szCs w:val="18"/>
        </w:rPr>
        <w:t xml:space="preserve">______________________ </w:t>
      </w:r>
      <w:r w:rsidRPr="00465F2D">
        <w:rPr>
          <w:rFonts w:ascii="Times New Roman" w:hAnsi="Times New Roman"/>
          <w:b/>
          <w:bCs/>
          <w:sz w:val="18"/>
          <w:szCs w:val="18"/>
        </w:rPr>
        <w:t>Е.Г. Казанцева</w:t>
      </w:r>
    </w:p>
    <w:p w:rsidR="00465F2D" w:rsidRPr="00465F2D" w:rsidRDefault="00465F2D" w:rsidP="00465F2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 xml:space="preserve">С настоящим договором управления и приложением № 1 </w:t>
      </w:r>
      <w:r w:rsidRPr="00465F2D">
        <w:rPr>
          <w:rFonts w:ascii="Times New Roman" w:hAnsi="Times New Roman"/>
          <w:b/>
          <w:sz w:val="18"/>
          <w:szCs w:val="18"/>
        </w:rPr>
        <w:t>«Состав общего имущества Многоквартирного дома</w:t>
      </w:r>
      <w:r w:rsidRPr="00465F2D">
        <w:rPr>
          <w:rFonts w:ascii="Times New Roman" w:hAnsi="Times New Roman"/>
          <w:sz w:val="18"/>
          <w:szCs w:val="18"/>
        </w:rPr>
        <w:t>,</w:t>
      </w:r>
      <w:r w:rsidRPr="00465F2D">
        <w:rPr>
          <w:rFonts w:ascii="Times New Roman" w:hAnsi="Times New Roman"/>
          <w:b/>
          <w:sz w:val="18"/>
          <w:szCs w:val="18"/>
        </w:rPr>
        <w:t xml:space="preserve"> Границы эксплуатационной ответственности по содержанию и текущему ремонту многоквартирного дома», </w:t>
      </w:r>
      <w:r w:rsidRPr="00465F2D">
        <w:rPr>
          <w:rFonts w:ascii="Times New Roman" w:hAnsi="Times New Roman"/>
          <w:b/>
          <w:bCs/>
          <w:sz w:val="18"/>
          <w:szCs w:val="18"/>
        </w:rPr>
        <w:t xml:space="preserve">приложением № 2 </w:t>
      </w:r>
      <w:r w:rsidRPr="00465F2D">
        <w:rPr>
          <w:rFonts w:ascii="Times New Roman" w:hAnsi="Times New Roman"/>
          <w:b/>
          <w:sz w:val="18"/>
          <w:szCs w:val="18"/>
        </w:rPr>
        <w:t>«Перечень и периодичность работ и услуг по содержанию, управлению и текущему ремонту общего имущества многоквартирного дома»</w:t>
      </w:r>
      <w:r w:rsidRPr="00465F2D">
        <w:rPr>
          <w:rFonts w:ascii="Times New Roman" w:hAnsi="Times New Roman"/>
          <w:sz w:val="18"/>
          <w:szCs w:val="18"/>
        </w:rPr>
        <w:t xml:space="preserve">, </w:t>
      </w:r>
      <w:r w:rsidRPr="00465F2D">
        <w:rPr>
          <w:rFonts w:ascii="Times New Roman" w:hAnsi="Times New Roman"/>
          <w:b/>
          <w:sz w:val="18"/>
          <w:szCs w:val="18"/>
        </w:rPr>
        <w:t>Приложение №3 «Структура платы за управление, содержание и текущий ремонт общего имущества многоквартирного дома»,</w:t>
      </w:r>
      <w:r w:rsidRPr="00465F2D">
        <w:rPr>
          <w:rFonts w:ascii="Times New Roman" w:hAnsi="Times New Roman"/>
          <w:sz w:val="18"/>
          <w:szCs w:val="18"/>
        </w:rPr>
        <w:t xml:space="preserve"> </w:t>
      </w:r>
      <w:r w:rsidRPr="00465F2D">
        <w:rPr>
          <w:rFonts w:ascii="Times New Roman" w:hAnsi="Times New Roman"/>
          <w:b/>
          <w:bCs/>
          <w:sz w:val="18"/>
          <w:szCs w:val="18"/>
        </w:rPr>
        <w:t xml:space="preserve">Приложением №4 </w:t>
      </w:r>
      <w:r w:rsidRPr="00465F2D">
        <w:rPr>
          <w:rFonts w:ascii="Times New Roman" w:hAnsi="Times New Roman"/>
          <w:b/>
          <w:sz w:val="18"/>
          <w:szCs w:val="18"/>
        </w:rPr>
        <w:t xml:space="preserve"> «Перечень коммунальных услуг», Приложение №5  «Порядок определения размера платы за пользование коммунальными услугами» </w:t>
      </w:r>
      <w:r w:rsidRPr="00465F2D">
        <w:rPr>
          <w:rFonts w:ascii="Times New Roman" w:hAnsi="Times New Roman"/>
          <w:b/>
          <w:bCs/>
          <w:sz w:val="18"/>
          <w:szCs w:val="18"/>
          <w:u w:val="single"/>
        </w:rPr>
        <w:t xml:space="preserve">ознакомлен. </w:t>
      </w:r>
    </w:p>
    <w:p w:rsidR="00465F2D" w:rsidRPr="00465F2D" w:rsidRDefault="00465F2D" w:rsidP="00465F2D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465F2D" w:rsidRPr="00465F2D" w:rsidRDefault="00465F2D" w:rsidP="00465F2D">
      <w:pPr>
        <w:pStyle w:val="HTML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5F2D">
        <w:rPr>
          <w:rFonts w:ascii="Times New Roman" w:hAnsi="Times New Roman" w:cs="Times New Roman"/>
          <w:b/>
          <w:sz w:val="18"/>
          <w:szCs w:val="18"/>
        </w:rPr>
        <w:t>Собственник:</w:t>
      </w:r>
    </w:p>
    <w:p w:rsidR="00465F2D" w:rsidRPr="00465F2D" w:rsidRDefault="00465F2D" w:rsidP="00465F2D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/>
          <w:bCs/>
          <w:color w:val="auto"/>
          <w:sz w:val="18"/>
          <w:szCs w:val="18"/>
        </w:rPr>
      </w:pPr>
    </w:p>
    <w:p w:rsidR="00465F2D" w:rsidRPr="00465F2D" w:rsidRDefault="00465F2D" w:rsidP="00465F2D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color w:val="auto"/>
          <w:sz w:val="18"/>
          <w:szCs w:val="18"/>
        </w:rPr>
      </w:pPr>
    </w:p>
    <w:p w:rsidR="00465F2D" w:rsidRPr="00465F2D" w:rsidRDefault="00465F2D" w:rsidP="00465F2D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color w:val="auto"/>
          <w:sz w:val="18"/>
          <w:szCs w:val="18"/>
        </w:rPr>
      </w:pPr>
    </w:p>
    <w:p w:rsidR="00465F2D" w:rsidRPr="00465F2D" w:rsidRDefault="00465F2D" w:rsidP="00465F2D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Приложение №1 </w:t>
      </w: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№ 13-С от  «_____» _________201____ г.</w:t>
      </w: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Состав имущества  многоквартирного дома. </w:t>
      </w:r>
    </w:p>
    <w:p w:rsidR="00465F2D" w:rsidRPr="00465F2D" w:rsidRDefault="00465F2D" w:rsidP="00465F2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465F2D" w:rsidRPr="00465F2D" w:rsidRDefault="00465F2D" w:rsidP="00465F2D">
      <w:pPr>
        <w:pStyle w:val="Default"/>
        <w:spacing w:before="100" w:after="100"/>
        <w:jc w:val="center"/>
        <w:rPr>
          <w:color w:val="auto"/>
          <w:sz w:val="18"/>
          <w:szCs w:val="18"/>
        </w:rPr>
      </w:pPr>
      <w:r w:rsidRPr="00465F2D">
        <w:rPr>
          <w:b/>
          <w:bCs/>
          <w:color w:val="auto"/>
          <w:sz w:val="18"/>
          <w:szCs w:val="18"/>
        </w:rPr>
        <w:t xml:space="preserve">СОСТАВ ОБЩЕГО ИМУЩЕСТВА МНОГКВАРТИРНОГО ДОМА </w:t>
      </w:r>
    </w:p>
    <w:p w:rsidR="00465F2D" w:rsidRPr="00465F2D" w:rsidRDefault="00465F2D" w:rsidP="00465F2D">
      <w:pPr>
        <w:pStyle w:val="Default"/>
        <w:ind w:firstLine="54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465F2D">
        <w:rPr>
          <w:b/>
          <w:color w:val="auto"/>
          <w:sz w:val="18"/>
          <w:szCs w:val="18"/>
        </w:rPr>
        <w:t xml:space="preserve"> (доля в праве собственности на земельный участок)</w:t>
      </w:r>
      <w:r w:rsidRPr="00465F2D">
        <w:rPr>
          <w:color w:val="auto"/>
          <w:sz w:val="18"/>
          <w:szCs w:val="18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b/>
          <w:bCs/>
          <w:color w:val="auto"/>
          <w:sz w:val="18"/>
          <w:szCs w:val="18"/>
        </w:rPr>
        <w:t xml:space="preserve">в том числе к общему имуществу Многоквартирного дома относятся: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фундамент дома;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подвальное помещение с вентиляционными окнами;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</w:t>
      </w:r>
      <w:proofErr w:type="spellStart"/>
      <w:r w:rsidRPr="00465F2D">
        <w:rPr>
          <w:color w:val="auto"/>
          <w:sz w:val="18"/>
          <w:szCs w:val="18"/>
        </w:rPr>
        <w:t>отмостка</w:t>
      </w:r>
      <w:proofErr w:type="spellEnd"/>
      <w:r w:rsidRPr="00465F2D">
        <w:rPr>
          <w:color w:val="auto"/>
          <w:sz w:val="18"/>
          <w:szCs w:val="18"/>
        </w:rPr>
        <w:t xml:space="preserve">;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крыльцо подъездов с козырьками;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входные двери в подъезды, тамбуры, вестибюли подъездов, колясочные, помещения подъездов, межэтажные лестничные пролеты и межэтажные площадки, окна межэтажных площадок;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коридоры, проходы с дверями и перегородками;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система вентиляции помещений дома;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</w:t>
      </w:r>
      <w:proofErr w:type="spellStart"/>
      <w:r w:rsidRPr="00465F2D">
        <w:rPr>
          <w:color w:val="auto"/>
          <w:sz w:val="18"/>
          <w:szCs w:val="18"/>
        </w:rPr>
        <w:t>общедомовые</w:t>
      </w:r>
      <w:proofErr w:type="spellEnd"/>
      <w:r w:rsidRPr="00465F2D">
        <w:rPr>
          <w:color w:val="auto"/>
          <w:sz w:val="18"/>
          <w:szCs w:val="18"/>
        </w:rPr>
        <w:t xml:space="preserve"> приборы учета потребления энергоресурсов и услуг и элементы их монтажа и обеспечения сохранности;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разводящие и стояковые трубы, отопления, горячего и холодного водоснабжения, канализации;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заземляющие устройства;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</w:t>
      </w:r>
      <w:proofErr w:type="spellStart"/>
      <w:r w:rsidRPr="00465F2D">
        <w:rPr>
          <w:color w:val="auto"/>
          <w:sz w:val="18"/>
          <w:szCs w:val="18"/>
        </w:rPr>
        <w:t>телеоборудование</w:t>
      </w:r>
      <w:proofErr w:type="spellEnd"/>
      <w:r w:rsidRPr="00465F2D">
        <w:rPr>
          <w:color w:val="auto"/>
          <w:sz w:val="18"/>
          <w:szCs w:val="18"/>
        </w:rPr>
        <w:t xml:space="preserve">, шкафы для слаботочных устройств;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индивидуальные тепловые пункты и элементы, обеспечивающие их работу и обслуживание;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автоматические установки пожарной сигнализации; 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>-забор, ворота, инженерные коммуникации, тамбур;</w:t>
      </w:r>
    </w:p>
    <w:p w:rsidR="00465F2D" w:rsidRPr="00465F2D" w:rsidRDefault="00465F2D" w:rsidP="00465F2D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465F2D" w:rsidRPr="00465F2D" w:rsidRDefault="00465F2D" w:rsidP="00465F2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ГРАНИЦЫ ЭКСПЛУАТАЦИОННОЙ ОТВЕТСТВЕННОСТИ </w:t>
      </w:r>
    </w:p>
    <w:p w:rsidR="00465F2D" w:rsidRPr="00465F2D" w:rsidRDefault="00465F2D" w:rsidP="00465F2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ПО СОДЕРЖАНИЮ И РЕМОНТУ ОБЩЕГО ИМУЩЕСТВА ЖИЛОГО ДОМА</w:t>
      </w:r>
    </w:p>
    <w:p w:rsidR="00465F2D" w:rsidRPr="00465F2D" w:rsidRDefault="00465F2D" w:rsidP="00465F2D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</w:p>
    <w:p w:rsidR="00465F2D" w:rsidRPr="00465F2D" w:rsidRDefault="00465F2D" w:rsidP="00465F2D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Дом № 13 расположенный </w:t>
      </w:r>
      <w:r w:rsidRPr="00465F2D">
        <w:rPr>
          <w:rFonts w:ascii="Times New Roman" w:hAnsi="Times New Roman"/>
          <w:sz w:val="18"/>
          <w:szCs w:val="18"/>
        </w:rPr>
        <w:t xml:space="preserve"> </w:t>
      </w:r>
      <w:r w:rsidRPr="00465F2D">
        <w:rPr>
          <w:rFonts w:ascii="Times New Roman" w:hAnsi="Times New Roman"/>
          <w:b/>
          <w:sz w:val="18"/>
          <w:szCs w:val="18"/>
        </w:rPr>
        <w:t>по адресу: микрорайон №7, Новосибирская область, Новосибирский район, р.п. Краснообск</w:t>
      </w:r>
    </w:p>
    <w:p w:rsidR="00465F2D" w:rsidRPr="00465F2D" w:rsidRDefault="00465F2D" w:rsidP="00465F2D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465F2D" w:rsidRPr="00465F2D" w:rsidRDefault="00465F2D" w:rsidP="00465F2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 xml:space="preserve">- </w:t>
      </w:r>
      <w:r w:rsidRPr="00465F2D">
        <w:rPr>
          <w:rFonts w:ascii="Times New Roman" w:hAnsi="Times New Roman"/>
          <w:b/>
          <w:sz w:val="18"/>
          <w:szCs w:val="18"/>
        </w:rPr>
        <w:t>система электроснабжения:</w:t>
      </w:r>
      <w:r w:rsidRPr="00465F2D">
        <w:rPr>
          <w:rFonts w:ascii="Times New Roman" w:hAnsi="Times New Roman"/>
          <w:sz w:val="18"/>
          <w:szCs w:val="18"/>
        </w:rPr>
        <w:t xml:space="preserve">   на концах вводного автомата расположенного в этажном электрическом щитке;  </w:t>
      </w:r>
    </w:p>
    <w:p w:rsidR="00465F2D" w:rsidRPr="00465F2D" w:rsidRDefault="00465F2D" w:rsidP="00465F2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- системы холодного, горячего водоснабжения</w:t>
      </w:r>
      <w:r w:rsidRPr="00465F2D">
        <w:rPr>
          <w:rFonts w:ascii="Times New Roman" w:hAnsi="Times New Roman"/>
          <w:sz w:val="18"/>
          <w:szCs w:val="18"/>
        </w:rPr>
        <w:t>:  запорная арматура  на ответвлении от центрального стояка холодного и горячего водоснабжения;</w:t>
      </w:r>
    </w:p>
    <w:p w:rsidR="00465F2D" w:rsidRPr="00465F2D" w:rsidRDefault="00465F2D" w:rsidP="00465F2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 xml:space="preserve">- </w:t>
      </w:r>
      <w:r w:rsidRPr="00465F2D">
        <w:rPr>
          <w:rFonts w:ascii="Times New Roman" w:hAnsi="Times New Roman"/>
          <w:b/>
          <w:sz w:val="18"/>
          <w:szCs w:val="18"/>
        </w:rPr>
        <w:t>система отопления</w:t>
      </w:r>
      <w:r w:rsidRPr="00465F2D">
        <w:rPr>
          <w:rFonts w:ascii="Times New Roman" w:hAnsi="Times New Roman"/>
          <w:sz w:val="18"/>
          <w:szCs w:val="18"/>
        </w:rPr>
        <w:t>: запорная арматура  на распределительном  узле   (в помещении этажного узла учета находящегося в  коридоре).</w:t>
      </w:r>
    </w:p>
    <w:p w:rsidR="00465F2D" w:rsidRPr="00465F2D" w:rsidRDefault="00465F2D" w:rsidP="00465F2D">
      <w:pPr>
        <w:pStyle w:val="Default"/>
        <w:ind w:firstLine="709"/>
        <w:jc w:val="both"/>
        <w:rPr>
          <w:color w:val="auto"/>
          <w:sz w:val="18"/>
          <w:szCs w:val="18"/>
        </w:rPr>
      </w:pPr>
      <w:r w:rsidRPr="00465F2D">
        <w:rPr>
          <w:color w:val="auto"/>
          <w:sz w:val="18"/>
          <w:szCs w:val="18"/>
        </w:rPr>
        <w:t xml:space="preserve">- </w:t>
      </w:r>
      <w:r w:rsidRPr="00465F2D">
        <w:rPr>
          <w:b/>
          <w:color w:val="auto"/>
          <w:sz w:val="18"/>
          <w:szCs w:val="18"/>
        </w:rPr>
        <w:t>система канализации:</w:t>
      </w:r>
      <w:r w:rsidRPr="00465F2D">
        <w:rPr>
          <w:color w:val="auto"/>
          <w:sz w:val="18"/>
          <w:szCs w:val="18"/>
        </w:rPr>
        <w:t xml:space="preserve">  первый  раструб  на центральном  стояке  канализации. </w:t>
      </w:r>
    </w:p>
    <w:p w:rsidR="00465F2D" w:rsidRPr="00465F2D" w:rsidRDefault="00465F2D" w:rsidP="00465F2D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465F2D">
        <w:rPr>
          <w:b/>
          <w:bCs/>
          <w:color w:val="auto"/>
          <w:sz w:val="18"/>
          <w:szCs w:val="18"/>
        </w:rPr>
        <w:t xml:space="preserve">Управляющая Компания: </w:t>
      </w:r>
    </w:p>
    <w:p w:rsidR="00465F2D" w:rsidRPr="00465F2D" w:rsidRDefault="00465F2D" w:rsidP="00465F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 xml:space="preserve">ООО "Зелёный город Новосибирск" </w:t>
      </w:r>
    </w:p>
    <w:p w:rsidR="00465F2D" w:rsidRPr="00465F2D" w:rsidRDefault="00465F2D" w:rsidP="00465F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465F2D" w:rsidRPr="00465F2D" w:rsidRDefault="00465F2D" w:rsidP="00465F2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Собственник:</w:t>
      </w:r>
    </w:p>
    <w:p w:rsidR="00465F2D" w:rsidRPr="00465F2D" w:rsidRDefault="00465F2D" w:rsidP="00465F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Приложение №2</w:t>
      </w: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 к договору управления многоквартирным домом</w:t>
      </w: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 № 13-С от «____» __________ 201____ г.</w:t>
      </w:r>
    </w:p>
    <w:p w:rsidR="00465F2D" w:rsidRPr="00465F2D" w:rsidRDefault="00465F2D" w:rsidP="00465F2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>ПЕРЕЧЕНЬ И ПЕРИОДИЧНОСТЬ РАБОТ И УСЛУГ ПО СОДЕРЖАНИЮ, УПРАВЛЕНИЮ И ТЕКУЩЕМУ РЕМОНТУ ОБЩЕГО ИМУЩЕСТВА МНОГОКВАРТИРНОГО ДОМА</w:t>
      </w:r>
    </w:p>
    <w:tbl>
      <w:tblPr>
        <w:tblW w:w="0" w:type="auto"/>
        <w:tblInd w:w="-34" w:type="dxa"/>
        <w:tblLook w:val="00A0"/>
      </w:tblPr>
      <w:tblGrid>
        <w:gridCol w:w="513"/>
        <w:gridCol w:w="3814"/>
        <w:gridCol w:w="5278"/>
      </w:tblGrid>
      <w:tr w:rsidR="00465F2D" w:rsidRPr="00465F2D" w:rsidTr="00520B78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Условия выполнения работ  и оказания услуг</w:t>
            </w:r>
          </w:p>
        </w:tc>
      </w:tr>
      <w:tr w:rsidR="00465F2D" w:rsidRPr="00465F2D" w:rsidTr="00520B78">
        <w:trPr>
          <w:trHeight w:val="3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</w:r>
            <w:proofErr w:type="spellStart"/>
            <w:r w:rsidRPr="00465F2D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465F2D">
              <w:rPr>
                <w:rFonts w:ascii="Times New Roman" w:hAnsi="Times New Roman"/>
                <w:sz w:val="18"/>
                <w:szCs w:val="18"/>
              </w:rPr>
              <w:t xml:space="preserve">, консервация и </w:t>
            </w:r>
            <w:proofErr w:type="spellStart"/>
            <w:r w:rsidRPr="00465F2D">
              <w:rPr>
                <w:rFonts w:ascii="Times New Roman" w:hAnsi="Times New Roman"/>
                <w:sz w:val="18"/>
                <w:szCs w:val="18"/>
              </w:rPr>
              <w:t>расконсервация</w:t>
            </w:r>
            <w:proofErr w:type="spellEnd"/>
            <w:r w:rsidRPr="00465F2D">
              <w:rPr>
                <w:rFonts w:ascii="Times New Roman" w:hAnsi="Times New Roman"/>
                <w:sz w:val="18"/>
                <w:szCs w:val="18"/>
              </w:rPr>
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</w:p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465F2D" w:rsidRPr="00465F2D" w:rsidTr="00520B78">
        <w:trPr>
          <w:trHeight w:val="2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Техническое обслуживание конструктивных элементов зданий</w:t>
            </w:r>
          </w:p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</w:r>
          </w:p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465F2D" w:rsidRPr="00465F2D" w:rsidTr="00520B78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</w:r>
          </w:p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 xml:space="preserve"> ежедневно</w:t>
            </w:r>
          </w:p>
        </w:tc>
      </w:tr>
      <w:tr w:rsidR="00465F2D" w:rsidRPr="00465F2D" w:rsidTr="00520B78">
        <w:trPr>
          <w:trHeight w:val="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Санитарные работы по содержанию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65F2D" w:rsidRPr="00465F2D" w:rsidTr="00520B78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 xml:space="preserve">влажное подметание лестничных маршей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</w:tc>
      </w:tr>
      <w:tr w:rsidR="00465F2D" w:rsidRPr="00465F2D" w:rsidTr="00520B78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влажное подметание коридора подвала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</w:tr>
      <w:tr w:rsidR="00465F2D" w:rsidRPr="00465F2D" w:rsidTr="00520B78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  <w:lang w:val="en-US"/>
              </w:rPr>
              <w:t>4.</w:t>
            </w:r>
            <w:r w:rsidRPr="00465F2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мытье лестничных маршей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  <w:lang w:val="en-US"/>
              </w:rPr>
              <w:t>4.</w:t>
            </w:r>
            <w:r w:rsidRPr="00465F2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мытье пола  внутреннего коридора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4</w:t>
            </w:r>
            <w:r w:rsidRPr="00465F2D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65F2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обметание пыли с потолка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4</w:t>
            </w:r>
            <w:r w:rsidRPr="00465F2D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65F2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1 раза в месяц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4.7.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мытье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2 раза в год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65F2D" w:rsidRPr="00465F2D" w:rsidTr="00520B78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5.1.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холодный период (температура воздуха на улице ниже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ind w:right="-123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5.1.1.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подметание территории от свежевыпавшего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 xml:space="preserve">2 класса - 2 раза в сутки </w:t>
            </w:r>
          </w:p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1 класса - 1 раз в 2 суток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ind w:right="-123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5.1.2.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5F2D">
              <w:rPr>
                <w:rFonts w:ascii="Times New Roman" w:hAnsi="Times New Roman"/>
                <w:sz w:val="18"/>
                <w:szCs w:val="18"/>
              </w:rPr>
              <w:t>очиска</w:t>
            </w:r>
            <w:proofErr w:type="spellEnd"/>
            <w:r w:rsidRPr="00465F2D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proofErr w:type="spellStart"/>
            <w:r w:rsidRPr="00465F2D">
              <w:rPr>
                <w:rFonts w:ascii="Times New Roman" w:hAnsi="Times New Roman"/>
                <w:sz w:val="18"/>
                <w:szCs w:val="18"/>
              </w:rPr>
              <w:t>уплотненого</w:t>
            </w:r>
            <w:proofErr w:type="spellEnd"/>
            <w:r w:rsidRPr="00465F2D">
              <w:rPr>
                <w:rFonts w:ascii="Times New Roman" w:hAnsi="Times New Roman"/>
                <w:sz w:val="18"/>
                <w:szCs w:val="18"/>
              </w:rPr>
              <w:t xml:space="preserve"> снега</w:t>
            </w:r>
          </w:p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ind w:right="-123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5.1.3.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 xml:space="preserve">посыпка территории </w:t>
            </w:r>
            <w:proofErr w:type="spellStart"/>
            <w:r w:rsidRPr="00465F2D">
              <w:rPr>
                <w:rFonts w:ascii="Times New Roman" w:hAnsi="Times New Roman"/>
                <w:sz w:val="18"/>
                <w:szCs w:val="18"/>
              </w:rPr>
              <w:t>пескосмесью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1 раз в сутки во время гололеда</w:t>
            </w:r>
          </w:p>
        </w:tc>
      </w:tr>
      <w:tr w:rsidR="00465F2D" w:rsidRPr="00465F2D" w:rsidTr="00520B78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ind w:right="-123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5.1.4.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очистка от наледи и льда крышек люков и пожарных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 xml:space="preserve">2 класса – 1 раз в 2 суток                                 </w:t>
            </w:r>
          </w:p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1 класса - 1 раз в 3 суток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ind w:right="-123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  <w:lang w:val="en-US"/>
              </w:rPr>
              <w:t>5.1.5</w:t>
            </w:r>
            <w:r w:rsidRPr="00465F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3 раза в неделю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теплый период (температура воздуха на улице выше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5.2.1.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 xml:space="preserve">подметание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 xml:space="preserve">2 класса – 1 раз в  сутки                                  </w:t>
            </w:r>
          </w:p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1 класса - 1 раз в 2 суток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5.2.2.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уборка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1 раз в 2 суток</w:t>
            </w:r>
          </w:p>
        </w:tc>
      </w:tr>
      <w:tr w:rsidR="00465F2D" w:rsidRPr="00465F2D" w:rsidTr="00520B78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5.2.</w:t>
            </w:r>
            <w:r w:rsidRPr="00465F2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465F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газон -1 раз в 2 суток</w:t>
            </w:r>
          </w:p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территория 1 раз в неделю (при температуре&gt; 25 град  5 раз в неделю)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5.2.</w:t>
            </w:r>
            <w:r w:rsidRPr="00465F2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465F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  <w:lang w:val="en-US"/>
              </w:rPr>
              <w:t>5.2.5</w:t>
            </w:r>
            <w:r w:rsidRPr="00465F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5.2.</w:t>
            </w:r>
            <w:r w:rsidRPr="00465F2D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465F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протирка указателей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2 раза за период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Вывоз снега с 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5F2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489,5 </w:t>
            </w: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465F2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куб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Механизированная уборка  дворовой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 xml:space="preserve">  18 раз*4 час + 6 раз зимой*6 час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Вывоз и утилизация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по мере необходимости (1 раз в неделю)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Вывоз и утилизация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не реже 1 раз в сутки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Охрана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дератизация - 1 раз в квартал, дезинсекция - 2 раза в год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услуг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Условия оказания услуг по управлению домом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Хранение и ведение технической документации                                                           по многоквартирному дому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В течение срока действия договора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В течение срока действия договора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Заключение договоров с ресурсоснабжающими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В соответствии с п.3.1.5 настоящего договора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В течение срока действия настоящего договора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 xml:space="preserve">Прием граждан по различным вопросам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465F2D" w:rsidRPr="00465F2D" w:rsidTr="00520B7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Выдача обратившимся лицам различных документов, в том числе выписок из домовой книги, лицевого счета и д.р.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 xml:space="preserve">в день обращений, согласно графику работы управляющей компании </w:t>
            </w:r>
          </w:p>
        </w:tc>
      </w:tr>
    </w:tbl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Порядок изменения перечня работ и услуг по управлению, содержанию и текущему ремонту общего имущества в многоквартирном доме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Перечень работ и услуг по управлению многоквартирным домом, содержанию и текущему ремонту общего имущества может быть изменен на основании решения общего собрания собственников помещений многоквартирного дома.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465F2D" w:rsidRPr="00465F2D" w:rsidRDefault="00465F2D" w:rsidP="00465F2D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465F2D">
        <w:rPr>
          <w:b/>
          <w:bCs/>
          <w:color w:val="auto"/>
          <w:sz w:val="18"/>
          <w:szCs w:val="18"/>
        </w:rPr>
        <w:t xml:space="preserve">Управляющая Компания: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 xml:space="preserve">ООО "Зелёный город Новосибирск" </w:t>
      </w:r>
    </w:p>
    <w:p w:rsidR="00465F2D" w:rsidRPr="00465F2D" w:rsidRDefault="00465F2D" w:rsidP="00465F2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465F2D" w:rsidRPr="00465F2D" w:rsidRDefault="00465F2D" w:rsidP="00465F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465F2D" w:rsidRPr="00465F2D" w:rsidTr="00520B78">
        <w:tc>
          <w:tcPr>
            <w:tcW w:w="4458" w:type="dxa"/>
            <w:vAlign w:val="bottom"/>
          </w:tcPr>
          <w:p w:rsidR="00465F2D" w:rsidRPr="00465F2D" w:rsidRDefault="00465F2D" w:rsidP="0052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5F2D" w:rsidRPr="00465F2D" w:rsidRDefault="00465F2D" w:rsidP="00465F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Собственник:</w:t>
      </w:r>
    </w:p>
    <w:p w:rsidR="00465F2D" w:rsidRPr="00465F2D" w:rsidRDefault="00465F2D" w:rsidP="00465F2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Приложение №3 </w:t>
      </w: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№ 13-С от «______» _________ 201_____ г.</w:t>
      </w: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Структура платы за управление, содержание и текущий ремонт общего имущества </w:t>
      </w:r>
    </w:p>
    <w:p w:rsidR="00465F2D" w:rsidRPr="00465F2D" w:rsidRDefault="00465F2D" w:rsidP="00465F2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многоквартирного дома                </w:t>
      </w:r>
    </w:p>
    <w:p w:rsidR="00465F2D" w:rsidRPr="00465F2D" w:rsidRDefault="00465F2D" w:rsidP="00465F2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8506" w:type="dxa"/>
        <w:tblInd w:w="-34" w:type="dxa"/>
        <w:tblLayout w:type="fixed"/>
        <w:tblLook w:val="00A0"/>
      </w:tblPr>
      <w:tblGrid>
        <w:gridCol w:w="568"/>
        <w:gridCol w:w="5528"/>
        <w:gridCol w:w="2410"/>
      </w:tblGrid>
      <w:tr w:rsidR="00465F2D" w:rsidRPr="00465F2D" w:rsidTr="00520B78">
        <w:trPr>
          <w:trHeight w:val="79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sz w:val="18"/>
                <w:szCs w:val="18"/>
              </w:rPr>
              <w:t>Цена работ и услуг  на 1 кв.м., руб. (НДС не облагается)</w:t>
            </w:r>
          </w:p>
        </w:tc>
      </w:tr>
      <w:tr w:rsidR="00465F2D" w:rsidRPr="00465F2D" w:rsidTr="00520B78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4,20</w:t>
            </w:r>
          </w:p>
        </w:tc>
      </w:tr>
      <w:tr w:rsidR="00465F2D" w:rsidRPr="00465F2D" w:rsidTr="00520B78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Техническое обслуживание конструктивных элементов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0,21</w:t>
            </w:r>
          </w:p>
        </w:tc>
      </w:tr>
      <w:tr w:rsidR="00465F2D" w:rsidRPr="00465F2D" w:rsidTr="00520B78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0,66</w:t>
            </w:r>
          </w:p>
        </w:tc>
      </w:tr>
      <w:tr w:rsidR="00465F2D" w:rsidRPr="00465F2D" w:rsidTr="00520B78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Санитарные работы по содержанию помещений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3,19</w:t>
            </w:r>
          </w:p>
        </w:tc>
      </w:tr>
      <w:tr w:rsidR="00465F2D" w:rsidRPr="00465F2D" w:rsidTr="00520B78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Уборка земельного участка, входящего в состав общего имущества дома (доли в праве собственности на земельный участок)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4,33</w:t>
            </w:r>
          </w:p>
        </w:tc>
      </w:tr>
      <w:tr w:rsidR="00465F2D" w:rsidRPr="00465F2D" w:rsidTr="00520B78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Вывоз снега с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3,43</w:t>
            </w:r>
          </w:p>
        </w:tc>
      </w:tr>
      <w:tr w:rsidR="00465F2D" w:rsidRPr="00465F2D" w:rsidTr="00520B78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465F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2,04</w:t>
            </w:r>
          </w:p>
        </w:tc>
      </w:tr>
      <w:tr w:rsidR="00465F2D" w:rsidRPr="00465F2D" w:rsidTr="00520B78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465F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Механизированная уборка  дворовой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3,47</w:t>
            </w:r>
          </w:p>
        </w:tc>
      </w:tr>
      <w:tr w:rsidR="00465F2D" w:rsidRPr="00465F2D" w:rsidTr="00520B78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Вывоз и утилизация КГО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1,60</w:t>
            </w:r>
          </w:p>
        </w:tc>
      </w:tr>
      <w:tr w:rsidR="00465F2D" w:rsidRPr="00465F2D" w:rsidTr="00520B78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465F2D">
              <w:rPr>
                <w:rFonts w:ascii="Times New Roman" w:hAnsi="Times New Roman"/>
                <w:sz w:val="18"/>
                <w:szCs w:val="18"/>
              </w:rPr>
              <w:t>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Вывоз и утилизация ТБО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0,93</w:t>
            </w:r>
          </w:p>
        </w:tc>
      </w:tr>
      <w:tr w:rsidR="00465F2D" w:rsidRPr="00465F2D" w:rsidTr="00520B78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Охрана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6,55</w:t>
            </w:r>
          </w:p>
        </w:tc>
      </w:tr>
      <w:tr w:rsidR="00465F2D" w:rsidRPr="00465F2D" w:rsidTr="00520B78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0,13</w:t>
            </w:r>
          </w:p>
        </w:tc>
      </w:tr>
      <w:tr w:rsidR="00465F2D" w:rsidRPr="00465F2D" w:rsidTr="00520B78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Непредвиденные работы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0,21</w:t>
            </w:r>
          </w:p>
        </w:tc>
      </w:tr>
      <w:tr w:rsidR="00465F2D" w:rsidRPr="00465F2D" w:rsidTr="00520B78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  <w:r w:rsidRPr="00465F2D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Услуги по управлению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4,05</w:t>
            </w:r>
          </w:p>
        </w:tc>
      </w:tr>
      <w:tr w:rsidR="00465F2D" w:rsidRPr="00465F2D" w:rsidTr="00520B7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Cs/>
                <w:sz w:val="18"/>
                <w:szCs w:val="18"/>
              </w:rPr>
              <w:t>ИТОГО  содержание общего имущества в многоквартирном доме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D" w:rsidRPr="00465F2D" w:rsidRDefault="00465F2D" w:rsidP="00520B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  <w:r w:rsidRPr="00465F2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,0</w:t>
            </w:r>
            <w:r w:rsidRPr="00465F2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465F2D" w:rsidRPr="00465F2D" w:rsidRDefault="00465F2D" w:rsidP="00465F2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                                                 </w:t>
      </w:r>
    </w:p>
    <w:p w:rsidR="00465F2D" w:rsidRPr="00465F2D" w:rsidRDefault="00465F2D" w:rsidP="00465F2D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465F2D">
        <w:rPr>
          <w:b/>
          <w:bCs/>
          <w:color w:val="auto"/>
          <w:sz w:val="18"/>
          <w:szCs w:val="18"/>
        </w:rPr>
        <w:t xml:space="preserve">Управляющая Компания: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 xml:space="preserve">ООО "Зелёный город Новосибирск" </w:t>
      </w:r>
    </w:p>
    <w:p w:rsidR="00465F2D" w:rsidRPr="00465F2D" w:rsidRDefault="00465F2D" w:rsidP="00465F2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465F2D" w:rsidRPr="00465F2D" w:rsidRDefault="00465F2D" w:rsidP="00465F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465F2D" w:rsidRPr="00465F2D" w:rsidTr="00520B78">
        <w:tc>
          <w:tcPr>
            <w:tcW w:w="4458" w:type="dxa"/>
            <w:vAlign w:val="bottom"/>
          </w:tcPr>
          <w:p w:rsidR="00465F2D" w:rsidRPr="00465F2D" w:rsidRDefault="00465F2D" w:rsidP="0052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5F2D" w:rsidRPr="00465F2D" w:rsidRDefault="00465F2D" w:rsidP="00465F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Собственник:</w:t>
      </w:r>
    </w:p>
    <w:p w:rsidR="00465F2D" w:rsidRPr="00465F2D" w:rsidRDefault="00465F2D" w:rsidP="00465F2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Приложение №4 </w:t>
      </w: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№ 13-С от «____» __________ 201____ г.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Перечень коммунальных услуг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 xml:space="preserve">1. холодное водоснабжение, </w:t>
      </w:r>
      <w:r w:rsidRPr="00465F2D">
        <w:rPr>
          <w:rFonts w:ascii="Times New Roman" w:hAnsi="Times New Roman"/>
          <w:bCs/>
          <w:sz w:val="18"/>
          <w:szCs w:val="18"/>
        </w:rPr>
        <w:t>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 xml:space="preserve">2. горячее водоснабжение, </w:t>
      </w:r>
      <w:r w:rsidRPr="00465F2D">
        <w:rPr>
          <w:rFonts w:ascii="Times New Roman" w:hAnsi="Times New Roman"/>
          <w:bCs/>
          <w:sz w:val="18"/>
          <w:szCs w:val="18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 xml:space="preserve">3. водоотведение, </w:t>
      </w:r>
      <w:r w:rsidRPr="00465F2D">
        <w:rPr>
          <w:rFonts w:ascii="Times New Roman" w:hAnsi="Times New Roman"/>
          <w:bCs/>
          <w:sz w:val="18"/>
          <w:szCs w:val="18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 xml:space="preserve">4. электроснабжение, </w:t>
      </w:r>
      <w:r w:rsidRPr="00465F2D">
        <w:rPr>
          <w:rFonts w:ascii="Times New Roman" w:hAnsi="Times New Roman"/>
          <w:bCs/>
          <w:sz w:val="18"/>
          <w:szCs w:val="18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>5. отопление</w:t>
      </w:r>
      <w:r w:rsidRPr="00465F2D">
        <w:rPr>
          <w:rFonts w:ascii="Times New Roman" w:hAnsi="Times New Roman"/>
          <w:bCs/>
          <w:sz w:val="18"/>
          <w:szCs w:val="18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465F2D" w:rsidRPr="00465F2D" w:rsidRDefault="00465F2D" w:rsidP="00465F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65F2D" w:rsidRPr="00465F2D" w:rsidRDefault="00465F2D" w:rsidP="00465F2D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465F2D">
        <w:rPr>
          <w:b/>
          <w:bCs/>
          <w:color w:val="auto"/>
          <w:sz w:val="18"/>
          <w:szCs w:val="18"/>
        </w:rPr>
        <w:t xml:space="preserve">Управляющая Компания: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 xml:space="preserve">ООО "Зелёный город Новосибирск" </w:t>
      </w:r>
    </w:p>
    <w:p w:rsidR="00465F2D" w:rsidRPr="00465F2D" w:rsidRDefault="00465F2D" w:rsidP="00465F2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465F2D" w:rsidRPr="00465F2D" w:rsidRDefault="00465F2D" w:rsidP="00465F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p w:rsidR="00465F2D" w:rsidRPr="00465F2D" w:rsidRDefault="00465F2D" w:rsidP="00465F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Собственник:</w:t>
      </w:r>
    </w:p>
    <w:p w:rsidR="00465F2D" w:rsidRPr="00465F2D" w:rsidRDefault="00465F2D" w:rsidP="00465F2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   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Приложение № 5</w:t>
      </w: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№ 13-С от  «____» __________ 201_______г.</w:t>
      </w: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Порядок определения размера платы за пользование коммунальными услугами: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>1.Собственники помещений в Доме вносят плату Управляющей Компании за приобретенные у ресурсоснабжающей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 с системами коммунальной инфраструктуры.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465F2D">
        <w:rPr>
          <w:rFonts w:ascii="Times New Roman" w:hAnsi="Times New Roman"/>
          <w:bCs/>
          <w:sz w:val="18"/>
          <w:szCs w:val="18"/>
        </w:rPr>
        <w:t xml:space="preserve">2.Размер платы за коммунальную услугу, предоставленную на </w:t>
      </w:r>
      <w:proofErr w:type="spellStart"/>
      <w:r w:rsidRPr="00465F2D">
        <w:rPr>
          <w:rFonts w:ascii="Times New Roman" w:hAnsi="Times New Roman"/>
          <w:bCs/>
          <w:sz w:val="18"/>
          <w:szCs w:val="18"/>
        </w:rPr>
        <w:t>общедомовые</w:t>
      </w:r>
      <w:proofErr w:type="spellEnd"/>
      <w:r w:rsidRPr="00465F2D">
        <w:rPr>
          <w:rFonts w:ascii="Times New Roman" w:hAnsi="Times New Roman"/>
          <w:bCs/>
          <w:sz w:val="18"/>
          <w:szCs w:val="18"/>
        </w:rPr>
        <w:t xml:space="preserve"> нужды в Многоквартирном доме, определяется в соответствии с «Правилами о предоставлении коммунальных услуг собственникам и пользователям помещений в многоквартирных домах», утв. ПП РФ от 06.05.11 №354, а именно: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465F2D">
        <w:rPr>
          <w:rFonts w:ascii="Times New Roman" w:hAnsi="Times New Roman"/>
          <w:bCs/>
          <w:sz w:val="18"/>
          <w:szCs w:val="18"/>
        </w:rPr>
        <w:t xml:space="preserve">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18"/>
          <w:szCs w:val="18"/>
        </w:rPr>
      </w:pPr>
      <w:r w:rsidRPr="00465F2D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028700" cy="238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F2D">
        <w:rPr>
          <w:rFonts w:ascii="Times New Roman" w:hAnsi="Times New Roman"/>
          <w:bCs/>
          <w:sz w:val="18"/>
          <w:szCs w:val="18"/>
        </w:rPr>
        <w:t>,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465F2D">
        <w:rPr>
          <w:rFonts w:ascii="Times New Roman" w:hAnsi="Times New Roman"/>
          <w:bCs/>
          <w:sz w:val="18"/>
          <w:szCs w:val="18"/>
        </w:rPr>
        <w:t>где: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465F2D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304800" cy="238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F2D">
        <w:rPr>
          <w:rFonts w:ascii="Times New Roman" w:hAnsi="Times New Roman"/>
          <w:bCs/>
          <w:sz w:val="18"/>
          <w:szCs w:val="18"/>
        </w:rPr>
        <w:t xml:space="preserve">- объем (количество) коммунального ресурса, предоставленный за расчетный период на </w:t>
      </w:r>
      <w:proofErr w:type="spellStart"/>
      <w:r w:rsidRPr="00465F2D">
        <w:rPr>
          <w:rFonts w:ascii="Times New Roman" w:hAnsi="Times New Roman"/>
          <w:bCs/>
          <w:sz w:val="18"/>
          <w:szCs w:val="18"/>
        </w:rPr>
        <w:t>общедомовые</w:t>
      </w:r>
      <w:proofErr w:type="spellEnd"/>
      <w:r w:rsidRPr="00465F2D">
        <w:rPr>
          <w:rFonts w:ascii="Times New Roman" w:hAnsi="Times New Roman"/>
          <w:bCs/>
          <w:sz w:val="18"/>
          <w:szCs w:val="18"/>
        </w:rPr>
        <w:t xml:space="preserve"> нужды в многоквартирном доме и приходящийся на i-е жилое помещение (квартиру) или нежилое помещение;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465F2D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238125" cy="19050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F2D">
        <w:rPr>
          <w:rFonts w:ascii="Times New Roman" w:hAnsi="Times New Roman"/>
          <w:bCs/>
          <w:sz w:val="18"/>
          <w:szCs w:val="18"/>
        </w:rPr>
        <w:t>- тариф на соответствующий коммунальный ресурс, установленный в соответствии с законодательством Российской Федерации.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sz w:val="18"/>
          <w:szCs w:val="18"/>
        </w:rPr>
        <w:t xml:space="preserve">Объем коммунальной услуги, предоставленной за расчетный период на </w:t>
      </w:r>
      <w:proofErr w:type="spellStart"/>
      <w:r w:rsidRPr="00465F2D">
        <w:rPr>
          <w:rFonts w:ascii="Times New Roman" w:hAnsi="Times New Roman"/>
          <w:sz w:val="18"/>
          <w:szCs w:val="18"/>
        </w:rPr>
        <w:t>общедомовые</w:t>
      </w:r>
      <w:proofErr w:type="spellEnd"/>
      <w:r w:rsidRPr="00465F2D">
        <w:rPr>
          <w:rFonts w:ascii="Times New Roman" w:hAnsi="Times New Roman"/>
          <w:sz w:val="18"/>
          <w:szCs w:val="18"/>
        </w:rPr>
        <w:t xml:space="preserve"> нужды, рассчитывается и распределяется между потребителями пропорционально размеру </w:t>
      </w:r>
      <w:r w:rsidRPr="00465F2D">
        <w:rPr>
          <w:rFonts w:ascii="Times New Roman" w:hAnsi="Times New Roman"/>
          <w:i/>
          <w:sz w:val="18"/>
          <w:szCs w:val="18"/>
        </w:rPr>
        <w:t xml:space="preserve">общей площади </w:t>
      </w:r>
      <w:r w:rsidRPr="00465F2D">
        <w:rPr>
          <w:rFonts w:ascii="Times New Roman" w:hAnsi="Times New Roman"/>
          <w:sz w:val="18"/>
          <w:szCs w:val="18"/>
        </w:rPr>
        <w:t>принадлежащего каждому потребителю (находящегося в его пользовании) жилого или нежилого помещения в Многоквартирном доме.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465F2D" w:rsidRPr="00465F2D" w:rsidRDefault="00465F2D" w:rsidP="00465F2D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465F2D">
        <w:rPr>
          <w:b/>
          <w:bCs/>
          <w:color w:val="auto"/>
          <w:sz w:val="18"/>
          <w:szCs w:val="18"/>
        </w:rPr>
        <w:t xml:space="preserve">Управляющая Компания: </w:t>
      </w:r>
    </w:p>
    <w:p w:rsidR="00465F2D" w:rsidRPr="00465F2D" w:rsidRDefault="00465F2D" w:rsidP="00465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 xml:space="preserve">ООО "Зелёный город Новосибирск" </w:t>
      </w:r>
    </w:p>
    <w:p w:rsidR="00465F2D" w:rsidRPr="00465F2D" w:rsidRDefault="00465F2D" w:rsidP="00465F2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465F2D" w:rsidRPr="00465F2D" w:rsidRDefault="00465F2D" w:rsidP="00465F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5F2D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465F2D" w:rsidRPr="00465F2D" w:rsidTr="00520B78">
        <w:tc>
          <w:tcPr>
            <w:tcW w:w="4458" w:type="dxa"/>
            <w:vAlign w:val="bottom"/>
          </w:tcPr>
          <w:p w:rsidR="00465F2D" w:rsidRPr="00465F2D" w:rsidRDefault="00465F2D" w:rsidP="0052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5F2D" w:rsidRPr="00465F2D" w:rsidRDefault="00465F2D" w:rsidP="00465F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5F2D">
        <w:rPr>
          <w:rFonts w:ascii="Times New Roman" w:hAnsi="Times New Roman"/>
          <w:b/>
          <w:sz w:val="18"/>
          <w:szCs w:val="18"/>
        </w:rPr>
        <w:t>Собственник:</w:t>
      </w:r>
    </w:p>
    <w:p w:rsidR="00465F2D" w:rsidRPr="00465F2D" w:rsidRDefault="00465F2D" w:rsidP="00465F2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65F2D" w:rsidRPr="00465F2D" w:rsidRDefault="00465F2D" w:rsidP="00465F2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sectPr w:rsidR="00465F2D" w:rsidRPr="00465F2D" w:rsidSect="001C258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29" w:rsidRDefault="00465F2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6C0229" w:rsidRDefault="00465F2D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5F2D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5F2D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34C9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B2D"/>
    <w:rsid w:val="00924BD6"/>
    <w:rsid w:val="0092584D"/>
    <w:rsid w:val="009259DC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4B1"/>
    <w:rsid w:val="00E60602"/>
    <w:rsid w:val="00E60996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5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65F2D"/>
  </w:style>
  <w:style w:type="paragraph" w:styleId="a3">
    <w:name w:val="List Paragraph"/>
    <w:basedOn w:val="a"/>
    <w:uiPriority w:val="34"/>
    <w:qFormat/>
    <w:rsid w:val="00465F2D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rsid w:val="00465F2D"/>
  </w:style>
  <w:style w:type="paragraph" w:styleId="a5">
    <w:name w:val="footer"/>
    <w:basedOn w:val="a"/>
    <w:link w:val="a4"/>
    <w:uiPriority w:val="99"/>
    <w:unhideWhenUsed/>
    <w:rsid w:val="00465F2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link w:val="a5"/>
    <w:uiPriority w:val="99"/>
    <w:semiHidden/>
    <w:rsid w:val="00465F2D"/>
    <w:rPr>
      <w:rFonts w:ascii="Calibri" w:eastAsia="Calibri" w:hAnsi="Calibri" w:cs="Times New Roman"/>
    </w:rPr>
  </w:style>
  <w:style w:type="paragraph" w:customStyle="1" w:styleId="Default">
    <w:name w:val="Default"/>
    <w:rsid w:val="00465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465F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465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65F2D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465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6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F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B958DD17ECDBF629848E0D2D5F62E1C5F73F5E095449D8955BF3969B6B43CEBD194DF12BBB944JEZ3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73B84BEBC24049997C6E8BAB2588E20BA2FFAF593A95DD646D22CFBe64DI" TargetMode="External"/><Relationship Id="rId10" Type="http://schemas.openxmlformats.org/officeDocument/2006/relationships/footer" Target="footer1.xml"/><Relationship Id="rId4" Type="http://schemas.openxmlformats.org/officeDocument/2006/relationships/hyperlink" Target="consultantplus://offline/ref=20921B34AAA33D195F2E4E2ADDF716B1713CE2A73C04745F3A061824B2F2B6D39145F64D1A3506C41Cn0D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6921</Words>
  <Characters>39450</Characters>
  <Application>Microsoft Office Word</Application>
  <DocSecurity>0</DocSecurity>
  <Lines>328</Lines>
  <Paragraphs>92</Paragraphs>
  <ScaleCrop>false</ScaleCrop>
  <Company/>
  <LinksUpToDate>false</LinksUpToDate>
  <CharactersWithSpaces>46279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D.Tsygankova</dc:creator>
  <cp:keywords/>
  <dc:description/>
  <cp:lastModifiedBy>D.Tsygankova</cp:lastModifiedBy>
  <cp:revision>2</cp:revision>
  <dcterms:created xsi:type="dcterms:W3CDTF">2016-01-21T10:52:00Z</dcterms:created>
  <dcterms:modified xsi:type="dcterms:W3CDTF">2016-01-21T10:53:00Z</dcterms:modified>
</cp:coreProperties>
</file>